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74532B" w14:textId="01A1EE2F" w:rsidR="00952B4D" w:rsidRPr="005B29D4" w:rsidRDefault="005B29D4" w:rsidP="005B29D4">
      <w:pPr>
        <w:widowControl w:val="0"/>
        <w:tabs>
          <w:tab w:val="left" w:pos="0"/>
        </w:tabs>
        <w:spacing w:after="0" w:line="240" w:lineRule="auto"/>
        <w:contextualSpacing/>
        <w:rPr>
          <w:rFonts w:cstheme="minorHAnsi"/>
          <w:b/>
          <w:bCs/>
          <w:sz w:val="80"/>
          <w:szCs w:val="80"/>
        </w:rPr>
      </w:pPr>
      <w:r w:rsidRPr="005B29D4">
        <w:rPr>
          <w:rFonts w:cstheme="minorHAnsi"/>
          <w:b/>
          <w:bCs/>
          <w:noProof/>
          <w:sz w:val="80"/>
          <w:szCs w:val="80"/>
        </w:rPr>
        <mc:AlternateContent>
          <mc:Choice Requires="wps">
            <w:drawing>
              <wp:anchor distT="45720" distB="45720" distL="114300" distR="114300" simplePos="0" relativeHeight="251698176" behindDoc="0" locked="1" layoutInCell="1" allowOverlap="1" wp14:anchorId="3C3B4329" wp14:editId="39072626">
                <wp:simplePos x="0" y="0"/>
                <wp:positionH relativeFrom="column">
                  <wp:posOffset>914400</wp:posOffset>
                </wp:positionH>
                <wp:positionV relativeFrom="page">
                  <wp:posOffset>228600</wp:posOffset>
                </wp:positionV>
                <wp:extent cx="5843016" cy="1280160"/>
                <wp:effectExtent l="0" t="0" r="0" b="0"/>
                <wp:wrapNone/>
                <wp:docPr id="18959208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43016" cy="12801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CE4D84" w14:textId="755D917B" w:rsidR="005B29D4" w:rsidRDefault="005B29D4" w:rsidP="005B29D4">
                            <w:pPr>
                              <w:widowControl w:val="0"/>
                              <w:spacing w:after="0" w:line="240" w:lineRule="auto"/>
                              <w:contextualSpacing/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80"/>
                                <w:szCs w:val="80"/>
                              </w:rPr>
                            </w:pPr>
                            <w:r w:rsidRPr="005B29D4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80"/>
                                <w:szCs w:val="80"/>
                              </w:rPr>
                              <w:t xml:space="preserve">KELLY WILSON </w:t>
                            </w:r>
                          </w:p>
                          <w:p w14:paraId="0130F560" w14:textId="77777777" w:rsidR="00FE40CC" w:rsidRPr="00FE40CC" w:rsidRDefault="00FE40CC" w:rsidP="005B29D4">
                            <w:pPr>
                              <w:widowControl w:val="0"/>
                              <w:spacing w:after="0" w:line="240" w:lineRule="auto"/>
                              <w:contextualSpacing/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  <w:p w14:paraId="1A0DAD1D" w14:textId="17F63A0F" w:rsidR="005B29D4" w:rsidRPr="00FE40CC" w:rsidRDefault="005B29D4" w:rsidP="00FE40CC">
                            <w:pPr>
                              <w:widowControl w:val="0"/>
                              <w:spacing w:after="0" w:line="240" w:lineRule="auto"/>
                              <w:contextualSpacing/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FE40CC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St. Louis, MO. | 618-791-6835  </w:t>
                            </w:r>
                          </w:p>
                          <w:p w14:paraId="0957C674" w14:textId="0E87DEB0" w:rsidR="005B29D4" w:rsidRPr="00FE40CC" w:rsidRDefault="005B29D4" w:rsidP="00FE40CC">
                            <w:pPr>
                              <w:widowControl w:val="0"/>
                              <w:spacing w:after="0" w:line="240" w:lineRule="auto"/>
                              <w:contextualSpacing/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FE40CC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Kelly@KellySueWilson.com </w:t>
                            </w:r>
                            <w:r w:rsidR="00FE40CC" w:rsidRPr="00FE40CC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| </w:t>
                            </w:r>
                            <w:r w:rsidRPr="00FE40CC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KellySueWIlson.com</w:t>
                            </w:r>
                            <w:r w:rsidR="00FE40CC" w:rsidRPr="00FE40CC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FE40CC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| in/kellysuewilson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3B432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in;margin-top:18pt;width:460.1pt;height:100.8pt;z-index:2516981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" filled="f" stroked="f">
                <v:textbox>
                  <w:txbxContent>
                    <w:p w14:paraId="65CE4D84" w14:textId="755D917B" w:rsidR="005B29D4" w:rsidRDefault="005B29D4" w:rsidP="005B29D4">
                      <w:pPr>
                        <w:widowControl w:val="0"/>
                        <w:spacing w:after="0" w:line="240" w:lineRule="auto"/>
                        <w:contextualSpacing/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80"/>
                          <w:szCs w:val="80"/>
                        </w:rPr>
                      </w:pPr>
                      <w:r w:rsidRPr="005B29D4"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80"/>
                          <w:szCs w:val="80"/>
                        </w:rPr>
                        <w:t xml:space="preserve">KELLY WILSON </w:t>
                      </w:r>
                    </w:p>
                    <w:p w14:paraId="0130F560" w14:textId="77777777" w:rsidR="00FE40CC" w:rsidRPr="00FE40CC" w:rsidRDefault="00FE40CC" w:rsidP="005B29D4">
                      <w:pPr>
                        <w:widowControl w:val="0"/>
                        <w:spacing w:after="0" w:line="240" w:lineRule="auto"/>
                        <w:contextualSpacing/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  <w:p w14:paraId="1A0DAD1D" w14:textId="17F63A0F" w:rsidR="005B29D4" w:rsidRPr="00FE40CC" w:rsidRDefault="005B29D4" w:rsidP="00FE40CC">
                      <w:pPr>
                        <w:widowControl w:val="0"/>
                        <w:spacing w:after="0" w:line="240" w:lineRule="auto"/>
                        <w:contextualSpacing/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</w:pPr>
                      <w:r w:rsidRPr="00FE40CC"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 xml:space="preserve">St. Louis, MO. | 618-791-6835  </w:t>
                      </w:r>
                    </w:p>
                    <w:p w14:paraId="0957C674" w14:textId="0E87DEB0" w:rsidR="005B29D4" w:rsidRPr="00FE40CC" w:rsidRDefault="005B29D4" w:rsidP="00FE40CC">
                      <w:pPr>
                        <w:widowControl w:val="0"/>
                        <w:spacing w:after="0" w:line="240" w:lineRule="auto"/>
                        <w:contextualSpacing/>
                        <w:rPr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 w:rsidRPr="00FE40CC"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 xml:space="preserve">Kelly@KellySueWilson.com </w:t>
                      </w:r>
                      <w:r w:rsidR="00FE40CC" w:rsidRPr="00FE40CC"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 xml:space="preserve">| </w:t>
                      </w:r>
                      <w:r w:rsidRPr="00FE40CC"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KellySueWIlson.com</w:t>
                      </w:r>
                      <w:r w:rsidR="00FE40CC" w:rsidRPr="00FE40CC"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 xml:space="preserve"> </w:t>
                      </w:r>
                      <w:r w:rsidRPr="00FE40CC"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| in/kellysuewilson</w:t>
                      </w:r>
                    </w:p>
                  </w:txbxContent>
                </v:textbox>
                <w10:wrap anchory="page"/>
                <w10:anchorlock/>
              </v:shape>
            </w:pict>
          </mc:Fallback>
        </mc:AlternateContent>
      </w:r>
      <w:r w:rsidR="000F5289" w:rsidRPr="005B29D4">
        <w:rPr>
          <w:rFonts w:cstheme="minorHAnsi"/>
          <w:b/>
          <w:bCs/>
          <w:noProof/>
          <w:color w:val="FFFFFF" w:themeColor="background1"/>
          <w:sz w:val="80"/>
          <w:szCs w:val="80"/>
        </w:rPr>
        <mc:AlternateContent>
          <mc:Choice Requires="wps">
            <w:drawing>
              <wp:anchor distT="45720" distB="45720" distL="114300" distR="114300" simplePos="0" relativeHeight="251696128" behindDoc="0" locked="1" layoutInCell="1" allowOverlap="1" wp14:anchorId="7F2C5A59" wp14:editId="117721B8">
                <wp:simplePos x="0" y="0"/>
                <wp:positionH relativeFrom="page">
                  <wp:posOffset>457200</wp:posOffset>
                </wp:positionH>
                <wp:positionV relativeFrom="page">
                  <wp:posOffset>457200</wp:posOffset>
                </wp:positionV>
                <wp:extent cx="914400" cy="914400"/>
                <wp:effectExtent l="19050" t="19050" r="19050" b="1905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264E15" w14:textId="6343D9CC" w:rsidR="000F5289" w:rsidRPr="009D5EA8" w:rsidRDefault="000F5289" w:rsidP="009D5EA8">
                            <w:pPr>
                              <w:widowControl w:val="0"/>
                              <w:spacing w:before="140" w:after="0" w:line="276" w:lineRule="auto"/>
                              <w:contextualSpacing/>
                              <w:rPr>
                                <w:rFonts w:asciiTheme="majorHAnsi" w:hAnsiTheme="majorHAnsi"/>
                                <w:color w:val="FFFFFF" w:themeColor="background1"/>
                                <w:sz w:val="80"/>
                                <w:szCs w:val="80"/>
                              </w:rPr>
                            </w:pPr>
                            <w:r w:rsidRPr="009D5EA8">
                              <w:rPr>
                                <w:rFonts w:asciiTheme="majorHAnsi" w:hAnsiTheme="majorHAnsi"/>
                                <w:color w:val="FFFFFF" w:themeColor="background1"/>
                                <w:sz w:val="80"/>
                                <w:szCs w:val="80"/>
                              </w:rPr>
                              <w:t>KW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2C5A59" id="_x0000_s1027" type="#_x0000_t202" style="position:absolute;margin-left:36pt;margin-top:36pt;width:1in;height:1in;z-index:25169612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" filled="f" strokecolor="white [3212]" strokeweight="2.25pt">
                <v:textbox>
                  <w:txbxContent>
                    <w:p w14:paraId="66264E15" w14:textId="6343D9CC" w:rsidR="000F5289" w:rsidRPr="009D5EA8" w:rsidRDefault="000F5289" w:rsidP="009D5EA8">
                      <w:pPr>
                        <w:widowControl w:val="0"/>
                        <w:spacing w:before="140" w:after="0" w:line="276" w:lineRule="auto"/>
                        <w:contextualSpacing/>
                        <w:rPr>
                          <w:rFonts w:asciiTheme="majorHAnsi" w:hAnsiTheme="majorHAnsi"/>
                          <w:color w:val="FFFFFF" w:themeColor="background1"/>
                          <w:sz w:val="80"/>
                          <w:szCs w:val="80"/>
                        </w:rPr>
                      </w:pPr>
                      <w:r w:rsidRPr="009D5EA8">
                        <w:rPr>
                          <w:rFonts w:asciiTheme="majorHAnsi" w:hAnsiTheme="majorHAnsi"/>
                          <w:color w:val="FFFFFF" w:themeColor="background1"/>
                          <w:sz w:val="80"/>
                          <w:szCs w:val="80"/>
                        </w:rPr>
                        <w:t>KW</w:t>
                      </w: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  <w:r w:rsidR="000F5289" w:rsidRPr="005B29D4">
        <w:rPr>
          <w:rFonts w:cstheme="minorHAnsi"/>
          <w:b/>
          <w:bCs/>
          <w:noProof/>
          <w:color w:val="FFFFFF" w:themeColor="background1"/>
          <w:sz w:val="80"/>
          <w:szCs w:val="80"/>
        </w:rPr>
        <mc:AlternateContent>
          <mc:Choice Requires="wps">
            <w:drawing>
              <wp:anchor distT="0" distB="0" distL="114300" distR="114300" simplePos="0" relativeHeight="251694080" behindDoc="1" locked="1" layoutInCell="1" allowOverlap="1" wp14:anchorId="250CC07D" wp14:editId="352EC369">
                <wp:simplePos x="0" y="0"/>
                <wp:positionH relativeFrom="page">
                  <wp:posOffset>-29210</wp:posOffset>
                </wp:positionH>
                <wp:positionV relativeFrom="page">
                  <wp:posOffset>-19685</wp:posOffset>
                </wp:positionV>
                <wp:extent cx="10360025" cy="1528445"/>
                <wp:effectExtent l="0" t="0" r="3175" b="0"/>
                <wp:wrapNone/>
                <wp:docPr id="1236096093" name="Rectangl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0360025" cy="1528445"/>
                        </a:xfrm>
                        <a:prstGeom prst="rect">
                          <a:avLst/>
                        </a:prstGeom>
                        <a:solidFill>
                          <a:srgbClr val="06BAB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34C5B2" id="Rectangle 1" o:spid="_x0000_s1026" style="position:absolute;margin-left:-2.3pt;margin-top:-1.55pt;width:815.75pt;height:120.35pt;z-index:-251622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" fillcolor="#06bab5" stroked="f" strokeweight="1pt">
                <o:lock v:ext="edit" aspectratio="t"/>
                <w10:wrap anchorx="page" anchory="page"/>
                <w10:anchorlock/>
              </v:rect>
            </w:pict>
          </mc:Fallback>
        </mc:AlternateContent>
      </w:r>
    </w:p>
    <w:p w14:paraId="3A596E99" w14:textId="77777777" w:rsidR="00814BCB" w:rsidRPr="00486993" w:rsidRDefault="00814BCB" w:rsidP="00C93F81">
      <w:pPr>
        <w:widowControl w:val="0"/>
        <w:tabs>
          <w:tab w:val="left" w:pos="0"/>
        </w:tabs>
        <w:spacing w:after="120" w:line="240" w:lineRule="auto"/>
        <w:contextualSpacing/>
        <w:jc w:val="center"/>
        <w:rPr>
          <w:rFonts w:cstheme="minorHAnsi"/>
          <w:b/>
          <w:bCs/>
          <w:sz w:val="12"/>
          <w:szCs w:val="12"/>
        </w:rPr>
      </w:pPr>
    </w:p>
    <w:p w14:paraId="3F76990F" w14:textId="77777777" w:rsidR="00FE40CC" w:rsidRDefault="00FE40CC" w:rsidP="00FE40CC">
      <w:pPr>
        <w:widowControl w:val="0"/>
        <w:tabs>
          <w:tab w:val="left" w:pos="0"/>
        </w:tabs>
        <w:spacing w:after="120" w:line="240" w:lineRule="auto"/>
        <w:contextualSpacing/>
        <w:rPr>
          <w:rFonts w:cstheme="minorHAnsi"/>
          <w:sz w:val="24"/>
          <w:szCs w:val="24"/>
        </w:rPr>
      </w:pPr>
    </w:p>
    <w:p w14:paraId="07F0B876" w14:textId="77777777" w:rsidR="002F6BA0" w:rsidRPr="000D7B59" w:rsidRDefault="002F6BA0" w:rsidP="00067FFA">
      <w:pPr>
        <w:widowControl w:val="0"/>
        <w:tabs>
          <w:tab w:val="left" w:pos="0"/>
        </w:tabs>
        <w:spacing w:after="120" w:line="240" w:lineRule="auto"/>
        <w:contextualSpacing/>
        <w:jc w:val="center"/>
        <w:rPr>
          <w:rFonts w:cstheme="minorHAnsi"/>
          <w:b/>
          <w:bCs/>
          <w:i/>
          <w:iCs/>
          <w:color w:val="06BAB5"/>
          <w:sz w:val="16"/>
          <w:szCs w:val="16"/>
        </w:rPr>
      </w:pPr>
    </w:p>
    <w:p w14:paraId="05190F1C" w14:textId="2F914415" w:rsidR="00E42FFB" w:rsidRDefault="000B7758" w:rsidP="006118B9">
      <w:pPr>
        <w:widowControl w:val="0"/>
        <w:tabs>
          <w:tab w:val="left" w:pos="0"/>
          <w:tab w:val="left" w:pos="195"/>
          <w:tab w:val="left" w:pos="570"/>
        </w:tabs>
        <w:spacing w:after="120" w:line="240" w:lineRule="auto"/>
        <w:contextualSpacing/>
        <w:jc w:val="center"/>
        <w:rPr>
          <w:rFonts w:cstheme="minorHAnsi"/>
          <w:b/>
          <w:bCs/>
          <w:i/>
          <w:iCs/>
          <w:color w:val="06BAB5"/>
          <w:sz w:val="32"/>
          <w:szCs w:val="32"/>
        </w:rPr>
      </w:pPr>
      <w:r w:rsidRPr="000B7758">
        <w:rPr>
          <w:rFonts w:cstheme="minorHAnsi"/>
          <w:b/>
          <w:bCs/>
          <w:i/>
          <w:iCs/>
          <w:color w:val="06BAB5"/>
          <w:sz w:val="32"/>
          <w:szCs w:val="32"/>
        </w:rPr>
        <w:t>Customer Success Manager</w:t>
      </w:r>
    </w:p>
    <w:p w14:paraId="6FD269A1" w14:textId="77777777" w:rsidR="003F4ACD" w:rsidRPr="00447DC9" w:rsidRDefault="003F4ACD" w:rsidP="006118B9">
      <w:pPr>
        <w:widowControl w:val="0"/>
        <w:tabs>
          <w:tab w:val="left" w:pos="0"/>
          <w:tab w:val="left" w:pos="195"/>
          <w:tab w:val="left" w:pos="570"/>
        </w:tabs>
        <w:spacing w:after="120" w:line="240" w:lineRule="auto"/>
        <w:contextualSpacing/>
        <w:jc w:val="center"/>
        <w:rPr>
          <w:rFonts w:cstheme="minorHAnsi"/>
          <w:sz w:val="8"/>
          <w:szCs w:val="8"/>
        </w:rPr>
      </w:pPr>
    </w:p>
    <w:p w14:paraId="42872D24" w14:textId="3926A4EE" w:rsidR="00F70B9C" w:rsidRPr="000D7B59" w:rsidRDefault="000D7B59" w:rsidP="005345A1">
      <w:pPr>
        <w:widowControl w:val="0"/>
        <w:tabs>
          <w:tab w:val="left" w:pos="0"/>
        </w:tabs>
        <w:spacing w:before="240" w:line="276" w:lineRule="auto"/>
        <w:contextualSpacing/>
        <w:rPr>
          <w:rFonts w:cstheme="minorHAnsi"/>
          <w:sz w:val="20"/>
          <w:szCs w:val="20"/>
        </w:rPr>
      </w:pPr>
      <w:r w:rsidRPr="00486993">
        <w:rPr>
          <w:rFonts w:cstheme="minorHAnsi"/>
          <w:sz w:val="20"/>
          <w:szCs w:val="20"/>
        </w:rPr>
        <w:t xml:space="preserve">Accomplished dynamic </w:t>
      </w:r>
      <w:r w:rsidR="00006CF3" w:rsidRPr="00486993">
        <w:rPr>
          <w:rFonts w:cstheme="minorHAnsi"/>
          <w:sz w:val="20"/>
          <w:szCs w:val="20"/>
        </w:rPr>
        <w:t xml:space="preserve">data-driven </w:t>
      </w:r>
      <w:r w:rsidR="003F4ACD">
        <w:rPr>
          <w:rFonts w:cstheme="minorHAnsi"/>
          <w:sz w:val="20"/>
          <w:szCs w:val="20"/>
        </w:rPr>
        <w:t xml:space="preserve">customer </w:t>
      </w:r>
      <w:r w:rsidR="000B7758">
        <w:rPr>
          <w:rFonts w:cstheme="minorHAnsi"/>
          <w:sz w:val="20"/>
          <w:szCs w:val="20"/>
        </w:rPr>
        <w:t>success</w:t>
      </w:r>
      <w:r w:rsidR="004E137A">
        <w:rPr>
          <w:rFonts w:cstheme="minorHAnsi"/>
          <w:sz w:val="20"/>
          <w:szCs w:val="20"/>
        </w:rPr>
        <w:t xml:space="preserve"> </w:t>
      </w:r>
      <w:r w:rsidR="003F4ACD">
        <w:rPr>
          <w:rFonts w:cstheme="minorHAnsi"/>
          <w:sz w:val="20"/>
          <w:szCs w:val="20"/>
        </w:rPr>
        <w:t>manager</w:t>
      </w:r>
      <w:r w:rsidR="00067FFA" w:rsidRPr="00067FFA">
        <w:rPr>
          <w:rFonts w:cstheme="minorHAnsi"/>
          <w:sz w:val="20"/>
          <w:szCs w:val="20"/>
        </w:rPr>
        <w:t xml:space="preserve"> </w:t>
      </w:r>
      <w:r w:rsidRPr="00486993">
        <w:rPr>
          <w:rFonts w:cstheme="minorHAnsi"/>
          <w:sz w:val="20"/>
          <w:szCs w:val="20"/>
        </w:rPr>
        <w:t>with</w:t>
      </w:r>
      <w:r>
        <w:rPr>
          <w:rFonts w:cstheme="minorHAnsi"/>
          <w:sz w:val="20"/>
          <w:szCs w:val="20"/>
        </w:rPr>
        <w:t xml:space="preserve"> </w:t>
      </w:r>
      <w:r w:rsidRPr="00486993">
        <w:rPr>
          <w:rFonts w:cstheme="minorHAnsi"/>
          <w:sz w:val="20"/>
          <w:szCs w:val="20"/>
        </w:rPr>
        <w:t>1</w:t>
      </w:r>
      <w:r w:rsidR="004E137A">
        <w:rPr>
          <w:rFonts w:cstheme="minorHAnsi"/>
          <w:sz w:val="20"/>
          <w:szCs w:val="20"/>
        </w:rPr>
        <w:t xml:space="preserve">5 </w:t>
      </w:r>
      <w:r w:rsidRPr="00486993">
        <w:rPr>
          <w:rFonts w:cstheme="minorHAnsi"/>
          <w:sz w:val="20"/>
          <w:szCs w:val="20"/>
        </w:rPr>
        <w:t>year</w:t>
      </w:r>
      <w:r w:rsidR="004E137A">
        <w:rPr>
          <w:rFonts w:cstheme="minorHAnsi"/>
          <w:sz w:val="20"/>
          <w:szCs w:val="20"/>
        </w:rPr>
        <w:t>s</w:t>
      </w:r>
      <w:r>
        <w:rPr>
          <w:rFonts w:cstheme="minorHAnsi"/>
          <w:sz w:val="20"/>
          <w:szCs w:val="20"/>
        </w:rPr>
        <w:t xml:space="preserve"> </w:t>
      </w:r>
      <w:r w:rsidR="004E137A">
        <w:rPr>
          <w:rFonts w:cstheme="minorHAnsi"/>
          <w:sz w:val="20"/>
          <w:szCs w:val="20"/>
        </w:rPr>
        <w:t xml:space="preserve">in the </w:t>
      </w:r>
      <w:r>
        <w:rPr>
          <w:rFonts w:cstheme="minorHAnsi"/>
          <w:sz w:val="20"/>
          <w:szCs w:val="20"/>
        </w:rPr>
        <w:t>a</w:t>
      </w:r>
      <w:r w:rsidRPr="00486993">
        <w:rPr>
          <w:rFonts w:cstheme="minorHAnsi"/>
          <w:sz w:val="20"/>
          <w:szCs w:val="20"/>
        </w:rPr>
        <w:t xml:space="preserve">utomotive </w:t>
      </w:r>
      <w:r>
        <w:rPr>
          <w:rFonts w:cstheme="minorHAnsi"/>
          <w:sz w:val="20"/>
          <w:szCs w:val="20"/>
        </w:rPr>
        <w:t>industry</w:t>
      </w:r>
      <w:r w:rsidR="004E137A">
        <w:rPr>
          <w:rFonts w:cstheme="minorHAnsi"/>
          <w:sz w:val="20"/>
          <w:szCs w:val="20"/>
        </w:rPr>
        <w:t>. Expertise</w:t>
      </w:r>
      <w:r w:rsidR="008F1F79">
        <w:rPr>
          <w:rFonts w:cstheme="minorHAnsi"/>
          <w:sz w:val="20"/>
          <w:szCs w:val="20"/>
        </w:rPr>
        <w:t xml:space="preserve"> in</w:t>
      </w:r>
      <w:r>
        <w:rPr>
          <w:rFonts w:cstheme="minorHAnsi"/>
          <w:sz w:val="20"/>
          <w:szCs w:val="20"/>
        </w:rPr>
        <w:t xml:space="preserve"> </w:t>
      </w:r>
      <w:r w:rsidR="008F1F79" w:rsidRPr="00067FFA">
        <w:rPr>
          <w:rFonts w:cstheme="minorHAnsi"/>
          <w:sz w:val="20"/>
          <w:szCs w:val="20"/>
        </w:rPr>
        <w:t>strategic recommendations</w:t>
      </w:r>
      <w:r w:rsidR="004E137A">
        <w:rPr>
          <w:rFonts w:cstheme="minorHAnsi"/>
          <w:sz w:val="20"/>
          <w:szCs w:val="20"/>
        </w:rPr>
        <w:t>,</w:t>
      </w:r>
      <w:r w:rsidR="008F1F79" w:rsidRPr="00067FFA">
        <w:rPr>
          <w:rFonts w:cstheme="minorHAnsi"/>
          <w:sz w:val="20"/>
          <w:szCs w:val="20"/>
        </w:rPr>
        <w:t xml:space="preserve"> client </w:t>
      </w:r>
      <w:r w:rsidR="005345A1">
        <w:rPr>
          <w:rFonts w:cstheme="minorHAnsi"/>
          <w:sz w:val="20"/>
          <w:szCs w:val="20"/>
        </w:rPr>
        <w:t>relationships</w:t>
      </w:r>
      <w:r w:rsidR="004E137A">
        <w:rPr>
          <w:rFonts w:cstheme="minorHAnsi"/>
          <w:sz w:val="20"/>
          <w:szCs w:val="20"/>
        </w:rPr>
        <w:t>,</w:t>
      </w:r>
      <w:r w:rsidR="008F1F79" w:rsidRPr="00067FFA">
        <w:rPr>
          <w:rFonts w:cstheme="minorHAnsi"/>
          <w:sz w:val="20"/>
          <w:szCs w:val="20"/>
        </w:rPr>
        <w:t xml:space="preserve"> </w:t>
      </w:r>
      <w:r w:rsidR="008F1F79">
        <w:rPr>
          <w:rFonts w:cstheme="minorHAnsi"/>
          <w:sz w:val="20"/>
          <w:szCs w:val="20"/>
        </w:rPr>
        <w:t xml:space="preserve">and </w:t>
      </w:r>
      <w:r w:rsidR="008F1F79" w:rsidRPr="00067FFA">
        <w:rPr>
          <w:rFonts w:cstheme="minorHAnsi"/>
          <w:sz w:val="20"/>
          <w:szCs w:val="20"/>
        </w:rPr>
        <w:t>championing brand and sales growth</w:t>
      </w:r>
      <w:r w:rsidR="008F1F79">
        <w:rPr>
          <w:rFonts w:cstheme="minorHAnsi"/>
          <w:sz w:val="20"/>
          <w:szCs w:val="20"/>
        </w:rPr>
        <w:t xml:space="preserve"> </w:t>
      </w:r>
      <w:r w:rsidR="004E137A">
        <w:rPr>
          <w:rFonts w:cstheme="minorHAnsi"/>
          <w:sz w:val="20"/>
          <w:szCs w:val="20"/>
        </w:rPr>
        <w:t>through diverse</w:t>
      </w:r>
      <w:r w:rsidR="008F1F79" w:rsidRPr="00067FFA">
        <w:rPr>
          <w:rFonts w:cstheme="minorHAnsi"/>
          <w:sz w:val="20"/>
          <w:szCs w:val="20"/>
        </w:rPr>
        <w:t xml:space="preserve"> marketing campaigns</w:t>
      </w:r>
      <w:r w:rsidR="008F1F79">
        <w:rPr>
          <w:rFonts w:cstheme="minorHAnsi"/>
          <w:sz w:val="20"/>
          <w:szCs w:val="20"/>
        </w:rPr>
        <w:t xml:space="preserve">. </w:t>
      </w:r>
      <w:r>
        <w:rPr>
          <w:rFonts w:cstheme="minorHAnsi"/>
          <w:sz w:val="20"/>
          <w:szCs w:val="20"/>
        </w:rPr>
        <w:t>Recognized as a proactive</w:t>
      </w:r>
      <w:r w:rsidRPr="00486993">
        <w:rPr>
          <w:rFonts w:cstheme="minorHAnsi"/>
          <w:sz w:val="20"/>
          <w:szCs w:val="20"/>
        </w:rPr>
        <w:t xml:space="preserve"> “go-giver” </w:t>
      </w:r>
      <w:r>
        <w:rPr>
          <w:rFonts w:cstheme="minorHAnsi"/>
          <w:sz w:val="20"/>
          <w:szCs w:val="20"/>
        </w:rPr>
        <w:t xml:space="preserve">consistently </w:t>
      </w:r>
      <w:r w:rsidR="004E137A">
        <w:rPr>
          <w:rFonts w:cstheme="minorHAnsi"/>
          <w:sz w:val="20"/>
          <w:szCs w:val="20"/>
        </w:rPr>
        <w:t>delivering</w:t>
      </w:r>
      <w:r>
        <w:rPr>
          <w:rFonts w:cstheme="minorHAnsi"/>
          <w:sz w:val="20"/>
          <w:szCs w:val="20"/>
        </w:rPr>
        <w:t xml:space="preserve"> results </w:t>
      </w:r>
      <w:r w:rsidRPr="00486993">
        <w:rPr>
          <w:rFonts w:cstheme="minorHAnsi"/>
          <w:sz w:val="20"/>
          <w:szCs w:val="20"/>
        </w:rPr>
        <w:t xml:space="preserve">through </w:t>
      </w:r>
      <w:r w:rsidR="00006CF3">
        <w:rPr>
          <w:rFonts w:cstheme="minorHAnsi"/>
          <w:sz w:val="20"/>
          <w:szCs w:val="20"/>
        </w:rPr>
        <w:t xml:space="preserve">analytical </w:t>
      </w:r>
      <w:r w:rsidRPr="00486993">
        <w:rPr>
          <w:rFonts w:cstheme="minorHAnsi"/>
          <w:sz w:val="20"/>
          <w:szCs w:val="20"/>
        </w:rPr>
        <w:t xml:space="preserve">insights, intelligent marketing, and </w:t>
      </w:r>
      <w:r>
        <w:rPr>
          <w:rFonts w:cstheme="minorHAnsi"/>
          <w:sz w:val="20"/>
          <w:szCs w:val="20"/>
        </w:rPr>
        <w:t xml:space="preserve">relationship-driven </w:t>
      </w:r>
      <w:r w:rsidR="004E137A" w:rsidRPr="00486993">
        <w:rPr>
          <w:rFonts w:cstheme="minorHAnsi"/>
          <w:sz w:val="20"/>
          <w:szCs w:val="20"/>
        </w:rPr>
        <w:t>strateg</w:t>
      </w:r>
      <w:r w:rsidR="004E137A">
        <w:rPr>
          <w:rFonts w:cstheme="minorHAnsi"/>
          <w:sz w:val="20"/>
          <w:szCs w:val="20"/>
        </w:rPr>
        <w:t>ies</w:t>
      </w:r>
      <w:r>
        <w:rPr>
          <w:rFonts w:cstheme="minorHAnsi"/>
          <w:sz w:val="20"/>
          <w:szCs w:val="20"/>
        </w:rPr>
        <w:t>.</w:t>
      </w:r>
    </w:p>
    <w:p w14:paraId="64B24FC6" w14:textId="3C6F909B" w:rsidR="003209BC" w:rsidRPr="00486993" w:rsidRDefault="003209BC" w:rsidP="00C93F81">
      <w:pPr>
        <w:widowControl w:val="0"/>
        <w:tabs>
          <w:tab w:val="left" w:pos="0"/>
        </w:tabs>
        <w:spacing w:line="240" w:lineRule="auto"/>
        <w:contextualSpacing/>
        <w:rPr>
          <w:rFonts w:cstheme="minorHAnsi"/>
          <w:sz w:val="20"/>
          <w:szCs w:val="20"/>
        </w:rPr>
      </w:pPr>
    </w:p>
    <w:p w14:paraId="07E2A3E1" w14:textId="3C8604AA" w:rsidR="003209BC" w:rsidRPr="00486993" w:rsidRDefault="00FE40CC" w:rsidP="00FE40CC">
      <w:pPr>
        <w:widowControl w:val="0"/>
        <w:tabs>
          <w:tab w:val="left" w:pos="0"/>
        </w:tabs>
        <w:spacing w:after="120" w:line="240" w:lineRule="auto"/>
        <w:contextualSpacing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color w:val="06BAB5"/>
          <w:sz w:val="28"/>
          <w:szCs w:val="28"/>
        </w:rPr>
        <w:t>Skills</w:t>
      </w:r>
      <w:r w:rsidR="00486993" w:rsidRPr="00486993">
        <w:rPr>
          <w:rFonts w:cstheme="minorHAns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408" behindDoc="0" locked="1" layoutInCell="1" allowOverlap="0" wp14:anchorId="6E643931" wp14:editId="7AB305AE">
                <wp:simplePos x="0" y="0"/>
                <wp:positionH relativeFrom="page">
                  <wp:posOffset>457200</wp:posOffset>
                </wp:positionH>
                <wp:positionV relativeFrom="line">
                  <wp:posOffset>-45720</wp:posOffset>
                </wp:positionV>
                <wp:extent cx="6858000" cy="0"/>
                <wp:effectExtent l="0" t="0" r="0" b="0"/>
                <wp:wrapNone/>
                <wp:docPr id="140925226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58000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13B2735" id="Straight Connector 1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line;mso-width-percent:0;mso-width-relative:margin" from="36pt,-3.6pt" to="8in,-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" o:allowoverlap="f" strokecolor="black [3200]" strokeweight="1pt">
                <v:stroke joinstyle="miter"/>
                <w10:wrap anchorx="page" anchory="line"/>
                <w10:anchorlock/>
              </v:line>
            </w:pict>
          </mc:Fallback>
        </mc:AlternateContent>
      </w:r>
    </w:p>
    <w:p w14:paraId="7EE08C5D" w14:textId="77777777" w:rsidR="003209BC" w:rsidRPr="00447DC9" w:rsidRDefault="003209BC" w:rsidP="00C93F81">
      <w:pPr>
        <w:widowControl w:val="0"/>
        <w:tabs>
          <w:tab w:val="left" w:pos="0"/>
        </w:tabs>
        <w:spacing w:after="120" w:line="240" w:lineRule="auto"/>
        <w:contextualSpacing/>
        <w:rPr>
          <w:rFonts w:cstheme="minorHAnsi"/>
          <w:sz w:val="8"/>
          <w:szCs w:val="8"/>
        </w:rPr>
      </w:pPr>
    </w:p>
    <w:p w14:paraId="53362E18" w14:textId="77777777" w:rsidR="00520295" w:rsidRPr="00486993" w:rsidRDefault="00520295" w:rsidP="00C93F81">
      <w:pPr>
        <w:widowControl w:val="0"/>
        <w:tabs>
          <w:tab w:val="left" w:pos="0"/>
        </w:tabs>
        <w:spacing w:after="120" w:line="240" w:lineRule="auto"/>
        <w:contextualSpacing/>
        <w:rPr>
          <w:rFonts w:cstheme="minorHAnsi"/>
          <w:sz w:val="20"/>
          <w:szCs w:val="20"/>
        </w:rPr>
        <w:sectPr w:rsidR="00520295" w:rsidRPr="00486993" w:rsidSect="009D5EA8">
          <w:headerReference w:type="default" r:id="rId8"/>
          <w:pgSz w:w="12240" w:h="15840"/>
          <w:pgMar w:top="720" w:right="907" w:bottom="720" w:left="907" w:header="720" w:footer="720" w:gutter="0"/>
          <w:cols w:space="720"/>
          <w:docGrid w:linePitch="360"/>
        </w:sectPr>
      </w:pPr>
    </w:p>
    <w:p w14:paraId="78B4FE84" w14:textId="77777777" w:rsidR="00492DAB" w:rsidRDefault="00492DAB" w:rsidP="00492DAB">
      <w:pPr>
        <w:pStyle w:val="ListParagraph"/>
        <w:widowControl w:val="0"/>
        <w:numPr>
          <w:ilvl w:val="0"/>
          <w:numId w:val="11"/>
        </w:numPr>
        <w:tabs>
          <w:tab w:val="left" w:pos="0"/>
        </w:tabs>
        <w:spacing w:after="120" w:line="276" w:lineRule="auto"/>
        <w:rPr>
          <w:rFonts w:cstheme="minorHAnsi"/>
          <w:sz w:val="20"/>
          <w:szCs w:val="20"/>
        </w:rPr>
      </w:pPr>
      <w:r w:rsidRPr="005345A1">
        <w:rPr>
          <w:rFonts w:cstheme="minorHAnsi"/>
          <w:sz w:val="20"/>
          <w:szCs w:val="20"/>
        </w:rPr>
        <w:t>Digital Campaign Development &amp; Execution</w:t>
      </w:r>
    </w:p>
    <w:p w14:paraId="1235B5E7" w14:textId="54888FAF" w:rsidR="00067FFA" w:rsidRPr="00067FFA" w:rsidRDefault="00067FFA" w:rsidP="002F6BA0">
      <w:pPr>
        <w:pStyle w:val="ListParagraph"/>
        <w:widowControl w:val="0"/>
        <w:numPr>
          <w:ilvl w:val="0"/>
          <w:numId w:val="11"/>
        </w:numPr>
        <w:tabs>
          <w:tab w:val="left" w:pos="0"/>
        </w:tabs>
        <w:spacing w:after="120" w:line="276" w:lineRule="auto"/>
        <w:rPr>
          <w:rFonts w:cstheme="minorHAnsi"/>
          <w:sz w:val="20"/>
          <w:szCs w:val="20"/>
        </w:rPr>
      </w:pPr>
      <w:r w:rsidRPr="00067FFA">
        <w:rPr>
          <w:rFonts w:cstheme="minorHAnsi"/>
          <w:sz w:val="20"/>
          <w:szCs w:val="20"/>
        </w:rPr>
        <w:t>Strategic Recommendations</w:t>
      </w:r>
    </w:p>
    <w:p w14:paraId="3190188A" w14:textId="77777777" w:rsidR="00067FFA" w:rsidRPr="00067FFA" w:rsidRDefault="00067FFA" w:rsidP="002F6BA0">
      <w:pPr>
        <w:pStyle w:val="ListParagraph"/>
        <w:widowControl w:val="0"/>
        <w:numPr>
          <w:ilvl w:val="0"/>
          <w:numId w:val="11"/>
        </w:numPr>
        <w:tabs>
          <w:tab w:val="left" w:pos="0"/>
        </w:tabs>
        <w:spacing w:after="120" w:line="276" w:lineRule="auto"/>
        <w:rPr>
          <w:rFonts w:cstheme="minorHAnsi"/>
          <w:sz w:val="20"/>
          <w:szCs w:val="20"/>
        </w:rPr>
      </w:pPr>
      <w:r w:rsidRPr="00067FFA">
        <w:rPr>
          <w:rFonts w:cstheme="minorHAnsi"/>
          <w:sz w:val="20"/>
          <w:szCs w:val="20"/>
        </w:rPr>
        <w:t>Data Analysis &amp; Reporting</w:t>
      </w:r>
    </w:p>
    <w:p w14:paraId="22707A36" w14:textId="24EA7EE3" w:rsidR="00067FFA" w:rsidRPr="00067FFA" w:rsidRDefault="00067FFA" w:rsidP="002F6BA0">
      <w:pPr>
        <w:pStyle w:val="ListParagraph"/>
        <w:widowControl w:val="0"/>
        <w:numPr>
          <w:ilvl w:val="0"/>
          <w:numId w:val="11"/>
        </w:numPr>
        <w:tabs>
          <w:tab w:val="left" w:pos="0"/>
        </w:tabs>
        <w:spacing w:after="120" w:line="276" w:lineRule="auto"/>
        <w:rPr>
          <w:rFonts w:cstheme="minorHAnsi"/>
          <w:sz w:val="20"/>
          <w:szCs w:val="20"/>
        </w:rPr>
      </w:pPr>
      <w:r w:rsidRPr="00067FFA">
        <w:rPr>
          <w:rFonts w:cstheme="minorHAnsi"/>
          <w:sz w:val="20"/>
          <w:szCs w:val="20"/>
        </w:rPr>
        <w:t>Marketing Strategy &amp; SEO</w:t>
      </w:r>
    </w:p>
    <w:p w14:paraId="5C811367" w14:textId="77777777" w:rsidR="005345A1" w:rsidRPr="00067FFA" w:rsidRDefault="005345A1" w:rsidP="005345A1">
      <w:pPr>
        <w:pStyle w:val="ListParagraph"/>
        <w:widowControl w:val="0"/>
        <w:numPr>
          <w:ilvl w:val="0"/>
          <w:numId w:val="11"/>
        </w:numPr>
        <w:tabs>
          <w:tab w:val="left" w:pos="0"/>
        </w:tabs>
        <w:spacing w:after="120" w:line="276" w:lineRule="auto"/>
        <w:rPr>
          <w:rFonts w:cstheme="minorHAnsi"/>
          <w:sz w:val="20"/>
          <w:szCs w:val="20"/>
        </w:rPr>
      </w:pPr>
      <w:r w:rsidRPr="00067FFA">
        <w:rPr>
          <w:rFonts w:cstheme="minorHAnsi"/>
          <w:sz w:val="20"/>
          <w:szCs w:val="20"/>
        </w:rPr>
        <w:t>Presentation &amp; Stakeholder</w:t>
      </w:r>
      <w:r>
        <w:rPr>
          <w:rFonts w:cstheme="minorHAnsi"/>
          <w:sz w:val="20"/>
          <w:szCs w:val="20"/>
        </w:rPr>
        <w:t>s</w:t>
      </w:r>
      <w:r w:rsidRPr="00067FFA">
        <w:rPr>
          <w:rFonts w:cstheme="minorHAnsi"/>
          <w:sz w:val="20"/>
          <w:szCs w:val="20"/>
        </w:rPr>
        <w:t xml:space="preserve"> Communication</w:t>
      </w:r>
    </w:p>
    <w:p w14:paraId="44BCDC2E" w14:textId="77777777" w:rsidR="00492DAB" w:rsidRDefault="00492DAB" w:rsidP="002F6BA0">
      <w:pPr>
        <w:pStyle w:val="ListParagraph"/>
        <w:widowControl w:val="0"/>
        <w:numPr>
          <w:ilvl w:val="0"/>
          <w:numId w:val="11"/>
        </w:numPr>
        <w:tabs>
          <w:tab w:val="left" w:pos="0"/>
        </w:tabs>
        <w:spacing w:after="120" w:line="276" w:lineRule="auto"/>
        <w:rPr>
          <w:rFonts w:cstheme="minorHAnsi"/>
          <w:sz w:val="20"/>
          <w:szCs w:val="20"/>
        </w:rPr>
      </w:pPr>
      <w:r w:rsidRPr="00492DAB">
        <w:rPr>
          <w:rFonts w:cstheme="minorHAnsi"/>
          <w:sz w:val="20"/>
          <w:szCs w:val="20"/>
        </w:rPr>
        <w:t>Dealer Website Optimization</w:t>
      </w:r>
    </w:p>
    <w:p w14:paraId="500D3033" w14:textId="6DA3ECB5" w:rsidR="00067FFA" w:rsidRPr="00492DAB" w:rsidRDefault="00067FFA" w:rsidP="002F6BA0">
      <w:pPr>
        <w:pStyle w:val="ListParagraph"/>
        <w:widowControl w:val="0"/>
        <w:numPr>
          <w:ilvl w:val="0"/>
          <w:numId w:val="11"/>
        </w:numPr>
        <w:tabs>
          <w:tab w:val="left" w:pos="0"/>
        </w:tabs>
        <w:spacing w:after="120" w:line="276" w:lineRule="auto"/>
        <w:rPr>
          <w:rFonts w:cstheme="minorHAnsi"/>
          <w:sz w:val="20"/>
          <w:szCs w:val="20"/>
        </w:rPr>
      </w:pPr>
      <w:r w:rsidRPr="00492DAB">
        <w:rPr>
          <w:rFonts w:cstheme="minorHAnsi"/>
          <w:sz w:val="20"/>
          <w:szCs w:val="20"/>
        </w:rPr>
        <w:t>CRM Implementation &amp; Training</w:t>
      </w:r>
    </w:p>
    <w:p w14:paraId="295D462D" w14:textId="22BB0F73" w:rsidR="00067FFA" w:rsidRPr="00067FFA" w:rsidRDefault="00067FFA" w:rsidP="002F6BA0">
      <w:pPr>
        <w:pStyle w:val="ListParagraph"/>
        <w:widowControl w:val="0"/>
        <w:numPr>
          <w:ilvl w:val="0"/>
          <w:numId w:val="11"/>
        </w:numPr>
        <w:tabs>
          <w:tab w:val="left" w:pos="0"/>
        </w:tabs>
        <w:spacing w:after="120" w:line="276" w:lineRule="auto"/>
        <w:rPr>
          <w:rFonts w:cstheme="minorHAnsi"/>
          <w:sz w:val="20"/>
          <w:szCs w:val="20"/>
        </w:rPr>
      </w:pPr>
      <w:r w:rsidRPr="00067FFA">
        <w:rPr>
          <w:rFonts w:cstheme="minorHAnsi"/>
          <w:sz w:val="20"/>
          <w:szCs w:val="20"/>
        </w:rPr>
        <w:t>Media Planning &amp; Buying</w:t>
      </w:r>
    </w:p>
    <w:p w14:paraId="37232F54" w14:textId="77777777" w:rsidR="00492DAB" w:rsidRDefault="00492DAB" w:rsidP="00492DAB">
      <w:pPr>
        <w:pStyle w:val="ListParagraph"/>
        <w:widowControl w:val="0"/>
        <w:numPr>
          <w:ilvl w:val="0"/>
          <w:numId w:val="11"/>
        </w:numPr>
        <w:tabs>
          <w:tab w:val="left" w:pos="0"/>
        </w:tabs>
        <w:spacing w:after="120" w:line="276" w:lineRule="auto"/>
        <w:rPr>
          <w:rFonts w:cstheme="minorHAnsi"/>
          <w:sz w:val="20"/>
          <w:szCs w:val="20"/>
        </w:rPr>
      </w:pPr>
      <w:r w:rsidRPr="005345A1">
        <w:rPr>
          <w:rFonts w:cstheme="minorHAnsi"/>
          <w:sz w:val="20"/>
          <w:szCs w:val="20"/>
        </w:rPr>
        <w:t>Reputation Management Training</w:t>
      </w:r>
    </w:p>
    <w:p w14:paraId="75111D66" w14:textId="77777777" w:rsidR="00492DAB" w:rsidRDefault="0064116E" w:rsidP="00492DAB">
      <w:pPr>
        <w:pStyle w:val="ListParagraph"/>
        <w:widowControl w:val="0"/>
        <w:numPr>
          <w:ilvl w:val="0"/>
          <w:numId w:val="11"/>
        </w:numPr>
        <w:tabs>
          <w:tab w:val="left" w:pos="0"/>
        </w:tabs>
        <w:spacing w:after="120" w:line="276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KPI &amp; Metrics Buildin</w:t>
      </w:r>
      <w:r w:rsidR="005345A1">
        <w:rPr>
          <w:rFonts w:cstheme="minorHAnsi"/>
          <w:sz w:val="20"/>
          <w:szCs w:val="20"/>
        </w:rPr>
        <w:t>g</w:t>
      </w:r>
    </w:p>
    <w:p w14:paraId="5EFC76FF" w14:textId="5F199FB7" w:rsidR="005345A1" w:rsidRPr="00492DAB" w:rsidRDefault="00067FFA" w:rsidP="00492DAB">
      <w:pPr>
        <w:pStyle w:val="ListParagraph"/>
        <w:widowControl w:val="0"/>
        <w:numPr>
          <w:ilvl w:val="0"/>
          <w:numId w:val="11"/>
        </w:numPr>
        <w:tabs>
          <w:tab w:val="left" w:pos="0"/>
        </w:tabs>
        <w:spacing w:after="120" w:line="276" w:lineRule="auto"/>
        <w:rPr>
          <w:rFonts w:cstheme="minorHAnsi"/>
          <w:sz w:val="20"/>
          <w:szCs w:val="20"/>
        </w:rPr>
      </w:pPr>
      <w:r w:rsidRPr="00492DAB">
        <w:rPr>
          <w:rFonts w:cstheme="minorHAnsi"/>
          <w:sz w:val="20"/>
          <w:szCs w:val="20"/>
        </w:rPr>
        <w:t>Cross-functional Collaboratio</w:t>
      </w:r>
      <w:r w:rsidR="00DB5A0D" w:rsidRPr="00492DAB">
        <w:rPr>
          <w:rFonts w:cstheme="minorHAnsi"/>
          <w:sz w:val="20"/>
          <w:szCs w:val="20"/>
        </w:rPr>
        <w:t>n</w:t>
      </w:r>
    </w:p>
    <w:p w14:paraId="5C8EAA59" w14:textId="27FB0431" w:rsidR="00714FD5" w:rsidRPr="00492DAB" w:rsidRDefault="00492DAB" w:rsidP="00C93F81">
      <w:pPr>
        <w:pStyle w:val="ListParagraph"/>
        <w:widowControl w:val="0"/>
        <w:numPr>
          <w:ilvl w:val="0"/>
          <w:numId w:val="11"/>
        </w:numPr>
        <w:spacing w:after="120" w:line="240" w:lineRule="auto"/>
        <w:rPr>
          <w:rFonts w:cstheme="minorHAnsi"/>
          <w:sz w:val="20"/>
          <w:szCs w:val="20"/>
        </w:rPr>
      </w:pPr>
      <w:r w:rsidRPr="00492DAB">
        <w:rPr>
          <w:rFonts w:cstheme="minorHAnsi"/>
          <w:sz w:val="20"/>
          <w:szCs w:val="20"/>
        </w:rPr>
        <w:t>Buy / Sell Navigation</w:t>
      </w:r>
    </w:p>
    <w:p w14:paraId="606AA919" w14:textId="77777777" w:rsidR="00492DAB" w:rsidRDefault="00492DAB" w:rsidP="00492DAB">
      <w:pPr>
        <w:pStyle w:val="ListParagraph"/>
        <w:widowControl w:val="0"/>
        <w:tabs>
          <w:tab w:val="left" w:pos="0"/>
        </w:tabs>
        <w:spacing w:after="120" w:line="240" w:lineRule="auto"/>
        <w:rPr>
          <w:rFonts w:cstheme="minorHAnsi"/>
          <w:sz w:val="20"/>
          <w:szCs w:val="20"/>
        </w:rPr>
        <w:sectPr w:rsidR="00492DAB" w:rsidSect="00492DAB">
          <w:type w:val="continuous"/>
          <w:pgSz w:w="12240" w:h="15840"/>
          <w:pgMar w:top="720" w:right="900" w:bottom="720" w:left="900" w:header="720" w:footer="720" w:gutter="0"/>
          <w:cols w:num="3" w:space="90"/>
          <w:docGrid w:linePitch="360"/>
        </w:sectPr>
      </w:pPr>
    </w:p>
    <w:p w14:paraId="63C38FA5" w14:textId="77777777" w:rsidR="00492DAB" w:rsidRPr="00492DAB" w:rsidRDefault="00492DAB" w:rsidP="00492DAB">
      <w:pPr>
        <w:pStyle w:val="ListParagraph"/>
        <w:widowControl w:val="0"/>
        <w:tabs>
          <w:tab w:val="left" w:pos="0"/>
        </w:tabs>
        <w:spacing w:after="120" w:line="240" w:lineRule="auto"/>
        <w:rPr>
          <w:rFonts w:cstheme="minorHAnsi"/>
          <w:sz w:val="20"/>
          <w:szCs w:val="20"/>
        </w:rPr>
      </w:pPr>
    </w:p>
    <w:p w14:paraId="1B2D9D6C" w14:textId="207D8F5A" w:rsidR="00447DC9" w:rsidRPr="00486993" w:rsidRDefault="00447DC9" w:rsidP="00447DC9">
      <w:pPr>
        <w:widowControl w:val="0"/>
        <w:tabs>
          <w:tab w:val="left" w:pos="0"/>
        </w:tabs>
        <w:spacing w:after="120" w:line="240" w:lineRule="auto"/>
        <w:contextualSpacing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color w:val="06BAB5"/>
          <w:sz w:val="28"/>
          <w:szCs w:val="28"/>
        </w:rPr>
        <w:t xml:space="preserve">Professional Experience </w:t>
      </w:r>
      <w:r w:rsidRPr="00486993">
        <w:rPr>
          <w:rFonts w:cstheme="minorHAnsi"/>
          <w:noProof/>
          <w:sz w:val="20"/>
          <w:szCs w:val="20"/>
        </w:rPr>
        <w:t xml:space="preserve"> </w:t>
      </w:r>
      <w:r w:rsidRPr="00486993">
        <w:rPr>
          <w:rFonts w:cstheme="minorHAns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0224" behindDoc="0" locked="1" layoutInCell="1" allowOverlap="0" wp14:anchorId="3FFCE976" wp14:editId="0668B9F8">
                <wp:simplePos x="0" y="0"/>
                <wp:positionH relativeFrom="page">
                  <wp:posOffset>457200</wp:posOffset>
                </wp:positionH>
                <wp:positionV relativeFrom="line">
                  <wp:posOffset>-45720</wp:posOffset>
                </wp:positionV>
                <wp:extent cx="6858000" cy="0"/>
                <wp:effectExtent l="0" t="0" r="0" b="0"/>
                <wp:wrapNone/>
                <wp:docPr id="1520164436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58000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56EF7FB" id="Straight Connector 1" o:spid="_x0000_s1026" style="position:absolute;z-index:25170022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line;mso-width-percent:0;mso-width-relative:margin" from="36pt,-3.6pt" to="8in,-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" o:allowoverlap="f" strokecolor="black [3200]" strokeweight="1pt">
                <v:stroke joinstyle="miter"/>
                <w10:wrap anchorx="page" anchory="line"/>
                <w10:anchorlock/>
              </v:line>
            </w:pict>
          </mc:Fallback>
        </mc:AlternateContent>
      </w:r>
    </w:p>
    <w:p w14:paraId="744044C6" w14:textId="77777777" w:rsidR="00486993" w:rsidRPr="00486993" w:rsidRDefault="00486993" w:rsidP="00C93F81">
      <w:pPr>
        <w:widowControl w:val="0"/>
        <w:tabs>
          <w:tab w:val="left" w:pos="0"/>
        </w:tabs>
        <w:spacing w:after="120" w:line="240" w:lineRule="auto"/>
        <w:contextualSpacing/>
        <w:rPr>
          <w:rFonts w:cstheme="minorHAnsi"/>
          <w:sz w:val="20"/>
          <w:szCs w:val="20"/>
        </w:rPr>
        <w:sectPr w:rsidR="00486993" w:rsidRPr="00486993" w:rsidSect="00C93F81">
          <w:type w:val="continuous"/>
          <w:pgSz w:w="12240" w:h="15840"/>
          <w:pgMar w:top="720" w:right="900" w:bottom="720" w:left="900" w:header="720" w:footer="720" w:gutter="0"/>
          <w:cols w:space="720"/>
          <w:docGrid w:linePitch="360"/>
        </w:sectPr>
      </w:pPr>
    </w:p>
    <w:p w14:paraId="7A264903" w14:textId="77777777" w:rsidR="003209BC" w:rsidRPr="00447DC9" w:rsidRDefault="003209BC" w:rsidP="00447DC9">
      <w:pPr>
        <w:widowControl w:val="0"/>
        <w:tabs>
          <w:tab w:val="left" w:pos="0"/>
        </w:tabs>
        <w:spacing w:after="120" w:line="240" w:lineRule="auto"/>
        <w:contextualSpacing/>
        <w:rPr>
          <w:rFonts w:cstheme="minorHAnsi"/>
          <w:sz w:val="8"/>
          <w:szCs w:val="8"/>
        </w:rPr>
      </w:pPr>
    </w:p>
    <w:p w14:paraId="5C3E6AE0" w14:textId="06F78976" w:rsidR="0050791A" w:rsidRPr="0050791A" w:rsidRDefault="0050791A" w:rsidP="00C93F81">
      <w:pPr>
        <w:widowControl w:val="0"/>
        <w:tabs>
          <w:tab w:val="left" w:pos="0"/>
        </w:tabs>
        <w:spacing w:after="120" w:line="240" w:lineRule="auto"/>
        <w:contextualSpacing/>
        <w:rPr>
          <w:rFonts w:cstheme="minorHAnsi"/>
          <w:sz w:val="20"/>
          <w:szCs w:val="20"/>
        </w:rPr>
      </w:pPr>
      <w:r w:rsidRPr="0050791A">
        <w:rPr>
          <w:rFonts w:cstheme="minorHAnsi"/>
          <w:i/>
          <w:iCs/>
          <w:sz w:val="20"/>
          <w:szCs w:val="20"/>
        </w:rPr>
        <w:t>Old Six Mile Historical Society and Museum</w:t>
      </w:r>
      <w:r w:rsidRPr="0050791A">
        <w:rPr>
          <w:rFonts w:cstheme="minorHAnsi"/>
          <w:sz w:val="20"/>
          <w:szCs w:val="20"/>
        </w:rPr>
        <w:t xml:space="preserve"> </w:t>
      </w:r>
      <w:r>
        <w:rPr>
          <w:rFonts w:cstheme="minorHAnsi"/>
          <w:sz w:val="20"/>
          <w:szCs w:val="20"/>
        </w:rPr>
        <w:t xml:space="preserve">                                                                                                      </w:t>
      </w:r>
      <w:r w:rsidR="00C93F81">
        <w:rPr>
          <w:rFonts w:cstheme="minorHAnsi"/>
          <w:sz w:val="20"/>
          <w:szCs w:val="20"/>
        </w:rPr>
        <w:t xml:space="preserve">  </w:t>
      </w:r>
      <w:r>
        <w:rPr>
          <w:rFonts w:cstheme="minorHAnsi"/>
          <w:sz w:val="20"/>
          <w:szCs w:val="20"/>
        </w:rPr>
        <w:t xml:space="preserve">                     </w:t>
      </w:r>
      <w:r w:rsidRPr="0050791A">
        <w:rPr>
          <w:rFonts w:cstheme="minorHAnsi"/>
          <w:sz w:val="20"/>
          <w:szCs w:val="20"/>
        </w:rPr>
        <w:t>Granite City, IL.</w:t>
      </w:r>
    </w:p>
    <w:p w14:paraId="7C1FF524" w14:textId="71B59248" w:rsidR="0050791A" w:rsidRPr="00067FFA" w:rsidRDefault="00067FFA" w:rsidP="00C93F81">
      <w:pPr>
        <w:widowControl w:val="0"/>
        <w:tabs>
          <w:tab w:val="left" w:pos="0"/>
        </w:tabs>
        <w:spacing w:after="120" w:line="240" w:lineRule="auto"/>
        <w:contextualSpacing/>
        <w:rPr>
          <w:rFonts w:cstheme="minorHAnsi"/>
          <w:sz w:val="20"/>
          <w:szCs w:val="20"/>
        </w:rPr>
      </w:pPr>
      <w:r>
        <w:rPr>
          <w:rFonts w:cstheme="minorHAnsi"/>
          <w:b/>
          <w:bCs/>
          <w:sz w:val="20"/>
          <w:szCs w:val="20"/>
        </w:rPr>
        <w:t xml:space="preserve">Head of </w:t>
      </w:r>
      <w:r w:rsidRPr="00067FFA">
        <w:rPr>
          <w:rFonts w:cstheme="minorHAnsi"/>
          <w:b/>
          <w:bCs/>
          <w:sz w:val="20"/>
          <w:szCs w:val="20"/>
        </w:rPr>
        <w:t xml:space="preserve">Strategy and Relations </w:t>
      </w:r>
      <w:r w:rsidR="0050791A" w:rsidRPr="0050791A">
        <w:rPr>
          <w:rFonts w:cstheme="minorHAnsi"/>
          <w:b/>
          <w:bCs/>
          <w:sz w:val="20"/>
          <w:szCs w:val="20"/>
        </w:rPr>
        <w:t xml:space="preserve">| </w:t>
      </w:r>
      <w:r w:rsidR="001D695D">
        <w:rPr>
          <w:rFonts w:cstheme="minorHAnsi"/>
          <w:b/>
          <w:bCs/>
          <w:sz w:val="20"/>
          <w:szCs w:val="20"/>
        </w:rPr>
        <w:t xml:space="preserve">Marketing </w:t>
      </w:r>
      <w:r w:rsidR="0050791A" w:rsidRPr="0050791A">
        <w:rPr>
          <w:rFonts w:cstheme="minorHAnsi"/>
          <w:b/>
          <w:bCs/>
          <w:sz w:val="20"/>
          <w:szCs w:val="20"/>
        </w:rPr>
        <w:t xml:space="preserve">Consultant | </w:t>
      </w:r>
      <w:r w:rsidR="00492DAB" w:rsidRPr="0050791A">
        <w:rPr>
          <w:rFonts w:cstheme="minorHAnsi"/>
          <w:b/>
          <w:bCs/>
          <w:sz w:val="20"/>
          <w:szCs w:val="20"/>
        </w:rPr>
        <w:t>Board Member</w:t>
      </w:r>
      <w:r w:rsidR="00492DAB">
        <w:rPr>
          <w:rFonts w:cstheme="minorHAnsi"/>
          <w:b/>
          <w:bCs/>
          <w:sz w:val="20"/>
          <w:szCs w:val="20"/>
        </w:rPr>
        <w:t xml:space="preserve"> | </w:t>
      </w:r>
      <w:r w:rsidR="0050791A" w:rsidRPr="0050791A">
        <w:rPr>
          <w:rFonts w:cstheme="minorHAnsi"/>
          <w:b/>
          <w:bCs/>
          <w:sz w:val="20"/>
          <w:szCs w:val="20"/>
        </w:rPr>
        <w:t>Volunteer</w:t>
      </w:r>
      <w:r w:rsidR="0050791A" w:rsidRPr="0050791A">
        <w:rPr>
          <w:rFonts w:cstheme="minorHAnsi"/>
          <w:sz w:val="20"/>
          <w:szCs w:val="20"/>
        </w:rPr>
        <w:t xml:space="preserve">                </w:t>
      </w:r>
      <w:r w:rsidR="0050791A">
        <w:rPr>
          <w:rFonts w:cstheme="minorHAnsi"/>
          <w:sz w:val="20"/>
          <w:szCs w:val="20"/>
        </w:rPr>
        <w:t xml:space="preserve"> </w:t>
      </w:r>
      <w:r w:rsidR="0050791A" w:rsidRPr="0050791A">
        <w:rPr>
          <w:rFonts w:cstheme="minorHAnsi"/>
          <w:sz w:val="20"/>
          <w:szCs w:val="20"/>
        </w:rPr>
        <w:t xml:space="preserve">             </w:t>
      </w:r>
      <w:r w:rsidR="00C93F81">
        <w:rPr>
          <w:rFonts w:cstheme="minorHAnsi"/>
          <w:sz w:val="20"/>
          <w:szCs w:val="20"/>
        </w:rPr>
        <w:t xml:space="preserve"> </w:t>
      </w:r>
      <w:r w:rsidR="0050791A" w:rsidRPr="0050791A">
        <w:rPr>
          <w:rFonts w:cstheme="minorHAnsi"/>
          <w:sz w:val="20"/>
          <w:szCs w:val="20"/>
        </w:rPr>
        <w:t xml:space="preserve">          May 2016 - Present</w:t>
      </w:r>
    </w:p>
    <w:p w14:paraId="126A460F" w14:textId="458E39F7" w:rsidR="00067FFA" w:rsidRPr="00603DBC" w:rsidRDefault="00AC234C" w:rsidP="00603DBC">
      <w:pPr>
        <w:pStyle w:val="ListParagraph"/>
        <w:numPr>
          <w:ilvl w:val="0"/>
          <w:numId w:val="8"/>
        </w:numPr>
        <w:rPr>
          <w:rFonts w:cstheme="minorHAnsi"/>
          <w:sz w:val="20"/>
          <w:szCs w:val="20"/>
        </w:rPr>
      </w:pPr>
      <w:r w:rsidRPr="00603DBC">
        <w:rPr>
          <w:rFonts w:cstheme="minorHAnsi"/>
          <w:sz w:val="20"/>
          <w:szCs w:val="20"/>
        </w:rPr>
        <w:t xml:space="preserve">Skyrocketed </w:t>
      </w:r>
      <w:r w:rsidR="00603DBC" w:rsidRPr="00603DBC">
        <w:rPr>
          <w:rFonts w:cstheme="minorHAnsi"/>
          <w:sz w:val="20"/>
          <w:szCs w:val="20"/>
        </w:rPr>
        <w:t xml:space="preserve">donations </w:t>
      </w:r>
      <w:r w:rsidR="00603DBC">
        <w:rPr>
          <w:rFonts w:cstheme="minorHAnsi"/>
          <w:sz w:val="20"/>
          <w:szCs w:val="20"/>
        </w:rPr>
        <w:t xml:space="preserve">by </w:t>
      </w:r>
      <w:r w:rsidR="00603DBC" w:rsidRPr="00603DBC">
        <w:rPr>
          <w:rFonts w:cstheme="minorHAnsi"/>
          <w:sz w:val="20"/>
          <w:szCs w:val="20"/>
        </w:rPr>
        <w:t>an increase of over 900% through executing a comprehensive fundraising strategy.</w:t>
      </w:r>
    </w:p>
    <w:p w14:paraId="120E5983" w14:textId="50D91055" w:rsidR="00067FFA" w:rsidRPr="00067FFA" w:rsidRDefault="002F6BA0" w:rsidP="002F6BA0">
      <w:pPr>
        <w:pStyle w:val="ListParagraph"/>
        <w:widowControl w:val="0"/>
        <w:numPr>
          <w:ilvl w:val="0"/>
          <w:numId w:val="8"/>
        </w:numPr>
        <w:tabs>
          <w:tab w:val="left" w:pos="0"/>
        </w:tabs>
        <w:spacing w:after="120" w:line="276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Expanded </w:t>
      </w:r>
      <w:r w:rsidR="00603DBC" w:rsidRPr="0077728B">
        <w:rPr>
          <w:rFonts w:cstheme="minorHAnsi"/>
          <w:sz w:val="20"/>
          <w:szCs w:val="20"/>
        </w:rPr>
        <w:t>sponsorships and partnerships</w:t>
      </w:r>
      <w:r w:rsidR="00603DBC">
        <w:rPr>
          <w:rFonts w:cstheme="minorHAnsi"/>
          <w:sz w:val="20"/>
          <w:szCs w:val="20"/>
        </w:rPr>
        <w:t xml:space="preserve"> </w:t>
      </w:r>
      <w:r w:rsidR="00067FFA">
        <w:rPr>
          <w:rFonts w:cstheme="minorHAnsi"/>
          <w:sz w:val="20"/>
          <w:szCs w:val="20"/>
        </w:rPr>
        <w:t xml:space="preserve">by </w:t>
      </w:r>
      <w:r w:rsidR="00603DBC" w:rsidRPr="0077728B">
        <w:rPr>
          <w:rFonts w:cstheme="minorHAnsi"/>
          <w:sz w:val="20"/>
          <w:szCs w:val="20"/>
        </w:rPr>
        <w:t xml:space="preserve">a remarkable </w:t>
      </w:r>
      <w:r w:rsidR="00067FFA">
        <w:rPr>
          <w:rFonts w:cstheme="minorHAnsi"/>
          <w:sz w:val="20"/>
          <w:szCs w:val="20"/>
        </w:rPr>
        <w:t>600%</w:t>
      </w:r>
      <w:r w:rsidR="00603DBC">
        <w:rPr>
          <w:rFonts w:cstheme="minorHAnsi"/>
          <w:sz w:val="20"/>
          <w:szCs w:val="20"/>
        </w:rPr>
        <w:t>,</w:t>
      </w:r>
      <w:r w:rsidR="00603DBC" w:rsidRPr="00603DBC">
        <w:rPr>
          <w:rFonts w:cstheme="minorHAnsi"/>
          <w:sz w:val="20"/>
          <w:szCs w:val="20"/>
        </w:rPr>
        <w:t xml:space="preserve"> </w:t>
      </w:r>
      <w:r w:rsidR="00603DBC" w:rsidRPr="0077728B">
        <w:rPr>
          <w:rFonts w:cstheme="minorHAnsi"/>
          <w:sz w:val="20"/>
          <w:szCs w:val="20"/>
        </w:rPr>
        <w:t>leading to financial growth and sustainability</w:t>
      </w:r>
      <w:r w:rsidR="00603DBC">
        <w:rPr>
          <w:rFonts w:cstheme="minorHAnsi"/>
          <w:sz w:val="20"/>
          <w:szCs w:val="20"/>
        </w:rPr>
        <w:t>.</w:t>
      </w:r>
    </w:p>
    <w:p w14:paraId="378E6042" w14:textId="46B48DFD" w:rsidR="008C3647" w:rsidRPr="008C3647" w:rsidRDefault="00067FFA" w:rsidP="008C3647">
      <w:pPr>
        <w:pStyle w:val="ListParagraph"/>
        <w:numPr>
          <w:ilvl w:val="0"/>
          <w:numId w:val="8"/>
        </w:numPr>
        <w:rPr>
          <w:rFonts w:cstheme="minorHAnsi"/>
          <w:sz w:val="20"/>
          <w:szCs w:val="20"/>
        </w:rPr>
      </w:pPr>
      <w:r w:rsidRPr="008C3647">
        <w:rPr>
          <w:rFonts w:cstheme="minorHAnsi"/>
          <w:sz w:val="20"/>
          <w:szCs w:val="20"/>
        </w:rPr>
        <w:t xml:space="preserve">Boosted social media </w:t>
      </w:r>
      <w:r w:rsidR="002F6BA0" w:rsidRPr="008C3647">
        <w:rPr>
          <w:rFonts w:cstheme="minorHAnsi"/>
          <w:sz w:val="20"/>
          <w:szCs w:val="20"/>
        </w:rPr>
        <w:t xml:space="preserve">presence </w:t>
      </w:r>
      <w:r w:rsidRPr="008C3647">
        <w:rPr>
          <w:rFonts w:cstheme="minorHAnsi"/>
          <w:sz w:val="20"/>
          <w:szCs w:val="20"/>
        </w:rPr>
        <w:t>by 570</w:t>
      </w:r>
      <w:r w:rsidR="008C3647" w:rsidRPr="008C3647">
        <w:rPr>
          <w:rFonts w:cstheme="minorHAnsi"/>
          <w:sz w:val="20"/>
          <w:szCs w:val="20"/>
        </w:rPr>
        <w:t>%</w:t>
      </w:r>
      <w:r w:rsidR="008C3647">
        <w:rPr>
          <w:rFonts w:cstheme="minorHAnsi"/>
          <w:sz w:val="20"/>
          <w:szCs w:val="20"/>
        </w:rPr>
        <w:t xml:space="preserve">, </w:t>
      </w:r>
      <w:r w:rsidR="008C3647" w:rsidRPr="008C3647">
        <w:rPr>
          <w:rFonts w:cstheme="minorHAnsi"/>
          <w:sz w:val="20"/>
          <w:szCs w:val="20"/>
        </w:rPr>
        <w:t>securing a majority local following.</w:t>
      </w:r>
    </w:p>
    <w:p w14:paraId="233D2847" w14:textId="7013D78D" w:rsidR="008C3647" w:rsidRPr="008C3647" w:rsidRDefault="008C3647" w:rsidP="008C3647">
      <w:pPr>
        <w:pStyle w:val="ListParagraph"/>
        <w:numPr>
          <w:ilvl w:val="0"/>
          <w:numId w:val="8"/>
        </w:numPr>
        <w:rPr>
          <w:rFonts w:cstheme="minorHAnsi"/>
          <w:sz w:val="20"/>
          <w:szCs w:val="20"/>
        </w:rPr>
      </w:pPr>
      <w:r w:rsidRPr="008C3647">
        <w:rPr>
          <w:rFonts w:cstheme="minorHAnsi"/>
          <w:sz w:val="20"/>
          <w:szCs w:val="20"/>
        </w:rPr>
        <w:t>Leveraged</w:t>
      </w:r>
      <w:r w:rsidR="00006CF3" w:rsidRPr="00006CF3">
        <w:t xml:space="preserve"> </w:t>
      </w:r>
      <w:r w:rsidR="00006CF3" w:rsidRPr="00006CF3">
        <w:rPr>
          <w:rFonts w:cstheme="minorHAnsi"/>
          <w:sz w:val="20"/>
          <w:szCs w:val="20"/>
        </w:rPr>
        <w:t>critical thinking</w:t>
      </w:r>
      <w:r w:rsidR="00006CF3">
        <w:rPr>
          <w:rFonts w:cstheme="minorHAnsi"/>
          <w:sz w:val="20"/>
          <w:szCs w:val="20"/>
        </w:rPr>
        <w:t xml:space="preserve"> in</w:t>
      </w:r>
      <w:r w:rsidRPr="008C3647">
        <w:rPr>
          <w:rFonts w:cstheme="minorHAnsi"/>
          <w:sz w:val="20"/>
          <w:szCs w:val="20"/>
        </w:rPr>
        <w:t xml:space="preserve"> grant writing to secure over $10,000 in funds.</w:t>
      </w:r>
    </w:p>
    <w:p w14:paraId="5C809C2B" w14:textId="1A4A4D52" w:rsidR="009A1F33" w:rsidRPr="00067FFA" w:rsidRDefault="007D6F33" w:rsidP="002F6BA0">
      <w:pPr>
        <w:pStyle w:val="ListParagraph"/>
        <w:widowControl w:val="0"/>
        <w:numPr>
          <w:ilvl w:val="0"/>
          <w:numId w:val="8"/>
        </w:numPr>
        <w:tabs>
          <w:tab w:val="left" w:pos="0"/>
        </w:tabs>
        <w:spacing w:after="120" w:line="276" w:lineRule="auto"/>
        <w:rPr>
          <w:rFonts w:cstheme="minorHAnsi"/>
          <w:sz w:val="20"/>
          <w:szCs w:val="20"/>
        </w:rPr>
      </w:pPr>
      <w:r w:rsidRPr="007D6F33">
        <w:rPr>
          <w:rFonts w:cstheme="minorHAnsi"/>
          <w:sz w:val="20"/>
          <w:szCs w:val="20"/>
        </w:rPr>
        <w:t xml:space="preserve">Improved the efficiency of volunteer operations by providing training and guidance to a team of 50+ </w:t>
      </w:r>
      <w:r w:rsidRPr="0077728B">
        <w:rPr>
          <w:rFonts w:cstheme="minorHAnsi"/>
          <w:sz w:val="20"/>
          <w:szCs w:val="20"/>
        </w:rPr>
        <w:t>volunteers</w:t>
      </w:r>
      <w:r w:rsidR="007558DA">
        <w:rPr>
          <w:rFonts w:cstheme="minorHAnsi"/>
          <w:sz w:val="20"/>
          <w:szCs w:val="20"/>
        </w:rPr>
        <w:t>.</w:t>
      </w:r>
    </w:p>
    <w:p w14:paraId="7B06546F" w14:textId="3EAF0701" w:rsidR="00714FD5" w:rsidRPr="00714FD5" w:rsidRDefault="00714FD5" w:rsidP="00C93F81">
      <w:pPr>
        <w:widowControl w:val="0"/>
        <w:tabs>
          <w:tab w:val="left" w:pos="0"/>
        </w:tabs>
        <w:spacing w:after="120" w:line="240" w:lineRule="auto"/>
        <w:contextualSpacing/>
        <w:rPr>
          <w:rFonts w:cstheme="minorHAnsi"/>
          <w:sz w:val="20"/>
          <w:szCs w:val="20"/>
        </w:rPr>
      </w:pPr>
      <w:r w:rsidRPr="0050791A">
        <w:rPr>
          <w:rFonts w:cstheme="minorHAnsi"/>
          <w:i/>
          <w:iCs/>
          <w:sz w:val="20"/>
          <w:szCs w:val="20"/>
        </w:rPr>
        <w:t>Audi Kirkwood (</w:t>
      </w:r>
      <w:r w:rsidR="001A6004">
        <w:rPr>
          <w:rFonts w:cstheme="minorHAnsi"/>
          <w:i/>
          <w:iCs/>
          <w:sz w:val="20"/>
          <w:szCs w:val="20"/>
        </w:rPr>
        <w:t>Buy/Sell;</w:t>
      </w:r>
      <w:r w:rsidRPr="0050791A">
        <w:rPr>
          <w:rFonts w:cstheme="minorHAnsi"/>
          <w:i/>
          <w:iCs/>
          <w:sz w:val="20"/>
          <w:szCs w:val="20"/>
        </w:rPr>
        <w:t xml:space="preserve"> </w:t>
      </w:r>
      <w:r w:rsidR="001A6004" w:rsidRPr="0050791A">
        <w:rPr>
          <w:rFonts w:cstheme="minorHAnsi"/>
          <w:i/>
          <w:iCs/>
          <w:sz w:val="20"/>
          <w:szCs w:val="20"/>
        </w:rPr>
        <w:t xml:space="preserve">Acquired </w:t>
      </w:r>
      <w:r w:rsidR="001A6004">
        <w:rPr>
          <w:rFonts w:cstheme="minorHAnsi"/>
          <w:i/>
          <w:iCs/>
          <w:sz w:val="20"/>
          <w:szCs w:val="20"/>
        </w:rPr>
        <w:t xml:space="preserve">by </w:t>
      </w:r>
      <w:r w:rsidRPr="0050791A">
        <w:rPr>
          <w:rFonts w:cstheme="minorHAnsi"/>
          <w:i/>
          <w:iCs/>
          <w:sz w:val="20"/>
          <w:szCs w:val="20"/>
        </w:rPr>
        <w:t>The Exchange, August 2022)</w:t>
      </w:r>
      <w:r w:rsidR="0050791A" w:rsidRPr="0050791A">
        <w:rPr>
          <w:rFonts w:cstheme="minorHAnsi"/>
          <w:i/>
          <w:iCs/>
          <w:sz w:val="20"/>
          <w:szCs w:val="20"/>
        </w:rPr>
        <w:t xml:space="preserve"> </w:t>
      </w:r>
      <w:r w:rsidR="0050791A">
        <w:rPr>
          <w:rFonts w:cstheme="minorHAnsi"/>
          <w:sz w:val="20"/>
          <w:szCs w:val="20"/>
        </w:rPr>
        <w:t xml:space="preserve">                                                                                      </w:t>
      </w:r>
      <w:r w:rsidRPr="00714FD5">
        <w:rPr>
          <w:rFonts w:cstheme="minorHAnsi"/>
          <w:sz w:val="20"/>
          <w:szCs w:val="20"/>
        </w:rPr>
        <w:t xml:space="preserve"> St. Louis, MO.</w:t>
      </w:r>
    </w:p>
    <w:p w14:paraId="240F1060" w14:textId="6E0A6E17" w:rsidR="00714FD5" w:rsidRPr="00067FFA" w:rsidRDefault="001A6004" w:rsidP="00067FFA">
      <w:pPr>
        <w:widowControl w:val="0"/>
        <w:tabs>
          <w:tab w:val="left" w:pos="0"/>
        </w:tabs>
        <w:spacing w:after="120" w:line="240" w:lineRule="auto"/>
        <w:contextualSpacing/>
        <w:rPr>
          <w:rFonts w:cstheme="minorHAnsi"/>
          <w:sz w:val="20"/>
          <w:szCs w:val="20"/>
        </w:rPr>
      </w:pPr>
      <w:r w:rsidRPr="0050791A">
        <w:rPr>
          <w:rFonts w:cstheme="minorHAnsi"/>
          <w:b/>
          <w:bCs/>
          <w:sz w:val="20"/>
          <w:szCs w:val="20"/>
        </w:rPr>
        <w:t xml:space="preserve">Finance &amp; </w:t>
      </w:r>
      <w:r w:rsidR="005268B0" w:rsidRPr="0050791A">
        <w:rPr>
          <w:rFonts w:cstheme="minorHAnsi"/>
          <w:b/>
          <w:bCs/>
          <w:sz w:val="20"/>
          <w:szCs w:val="20"/>
        </w:rPr>
        <w:t xml:space="preserve">Insurance </w:t>
      </w:r>
      <w:r w:rsidR="005268B0">
        <w:rPr>
          <w:rFonts w:cstheme="minorHAnsi"/>
          <w:b/>
          <w:bCs/>
          <w:sz w:val="20"/>
          <w:szCs w:val="20"/>
        </w:rPr>
        <w:t>Manager</w:t>
      </w:r>
      <w:r>
        <w:rPr>
          <w:rFonts w:cstheme="minorHAnsi"/>
          <w:b/>
          <w:bCs/>
          <w:sz w:val="20"/>
          <w:szCs w:val="20"/>
        </w:rPr>
        <w:t xml:space="preserve"> </w:t>
      </w:r>
      <w:r w:rsidR="00714FD5" w:rsidRPr="0050791A">
        <w:rPr>
          <w:rFonts w:cstheme="minorHAnsi"/>
          <w:b/>
          <w:bCs/>
          <w:sz w:val="20"/>
          <w:szCs w:val="20"/>
        </w:rPr>
        <w:t xml:space="preserve">| </w:t>
      </w:r>
      <w:r w:rsidR="00067FFA" w:rsidRPr="00067FFA">
        <w:rPr>
          <w:rFonts w:cstheme="minorHAnsi"/>
          <w:b/>
          <w:bCs/>
          <w:sz w:val="20"/>
          <w:szCs w:val="20"/>
        </w:rPr>
        <w:t xml:space="preserve">Client Strategy and </w:t>
      </w:r>
      <w:r w:rsidR="00492DAB">
        <w:rPr>
          <w:rFonts w:cstheme="minorHAnsi"/>
          <w:b/>
          <w:bCs/>
          <w:sz w:val="20"/>
          <w:szCs w:val="20"/>
        </w:rPr>
        <w:t>Relationship</w:t>
      </w:r>
      <w:r w:rsidR="00067FFA" w:rsidRPr="00067FFA">
        <w:rPr>
          <w:rFonts w:cstheme="minorHAnsi"/>
          <w:b/>
          <w:bCs/>
          <w:sz w:val="20"/>
          <w:szCs w:val="20"/>
        </w:rPr>
        <w:t xml:space="preserve"> </w:t>
      </w:r>
      <w:r w:rsidR="001D695D">
        <w:rPr>
          <w:rFonts w:cstheme="minorHAnsi"/>
          <w:b/>
          <w:bCs/>
          <w:sz w:val="20"/>
          <w:szCs w:val="20"/>
        </w:rPr>
        <w:t xml:space="preserve">Management                                   </w:t>
      </w:r>
      <w:r w:rsidR="00714FD5" w:rsidRPr="00714FD5">
        <w:rPr>
          <w:rFonts w:cstheme="minorHAnsi"/>
          <w:sz w:val="20"/>
          <w:szCs w:val="20"/>
        </w:rPr>
        <w:t xml:space="preserve">August 2019 </w:t>
      </w:r>
      <w:r w:rsidR="003D64F0">
        <w:rPr>
          <w:rFonts w:cstheme="minorHAnsi"/>
          <w:sz w:val="20"/>
          <w:szCs w:val="20"/>
        </w:rPr>
        <w:t>–</w:t>
      </w:r>
      <w:r w:rsidR="00714FD5" w:rsidRPr="00714FD5">
        <w:rPr>
          <w:rFonts w:cstheme="minorHAnsi"/>
          <w:sz w:val="20"/>
          <w:szCs w:val="20"/>
        </w:rPr>
        <w:t xml:space="preserve"> </w:t>
      </w:r>
      <w:r w:rsidR="00067FFA">
        <w:rPr>
          <w:rFonts w:cstheme="minorHAnsi"/>
          <w:sz w:val="20"/>
          <w:szCs w:val="20"/>
        </w:rPr>
        <w:t xml:space="preserve">February </w:t>
      </w:r>
      <w:r w:rsidR="00067FFA" w:rsidRPr="00714FD5">
        <w:rPr>
          <w:rFonts w:cstheme="minorHAnsi"/>
          <w:sz w:val="20"/>
          <w:szCs w:val="20"/>
        </w:rPr>
        <w:t>2023</w:t>
      </w:r>
    </w:p>
    <w:p w14:paraId="53DAF86E" w14:textId="2E10C554" w:rsidR="00067FFA" w:rsidRPr="00067FFA" w:rsidRDefault="00067FFA" w:rsidP="002F6BA0">
      <w:pPr>
        <w:pStyle w:val="ListParagraph"/>
        <w:widowControl w:val="0"/>
        <w:numPr>
          <w:ilvl w:val="0"/>
          <w:numId w:val="4"/>
        </w:numPr>
        <w:tabs>
          <w:tab w:val="left" w:pos="0"/>
        </w:tabs>
        <w:spacing w:after="120" w:line="276" w:lineRule="auto"/>
        <w:rPr>
          <w:rFonts w:cstheme="minorHAnsi"/>
          <w:sz w:val="20"/>
          <w:szCs w:val="20"/>
        </w:rPr>
      </w:pPr>
      <w:r w:rsidRPr="00067FFA">
        <w:rPr>
          <w:rFonts w:cstheme="minorHAnsi"/>
          <w:sz w:val="20"/>
          <w:szCs w:val="20"/>
        </w:rPr>
        <w:t>Increased</w:t>
      </w:r>
      <w:r>
        <w:rPr>
          <w:rFonts w:cstheme="minorHAnsi"/>
          <w:sz w:val="20"/>
          <w:szCs w:val="20"/>
        </w:rPr>
        <w:t xml:space="preserve"> gross </w:t>
      </w:r>
      <w:r w:rsidR="00FC725B">
        <w:rPr>
          <w:rFonts w:cstheme="minorHAnsi"/>
          <w:sz w:val="20"/>
          <w:szCs w:val="20"/>
        </w:rPr>
        <w:t xml:space="preserve">profits </w:t>
      </w:r>
      <w:r w:rsidR="00C95474">
        <w:rPr>
          <w:rFonts w:cstheme="minorHAnsi"/>
          <w:sz w:val="20"/>
          <w:szCs w:val="20"/>
        </w:rPr>
        <w:t xml:space="preserve">by </w:t>
      </w:r>
      <w:r>
        <w:rPr>
          <w:rFonts w:cstheme="minorHAnsi"/>
          <w:sz w:val="20"/>
          <w:szCs w:val="20"/>
        </w:rPr>
        <w:t>15</w:t>
      </w:r>
      <w:r w:rsidRPr="00067FFA">
        <w:rPr>
          <w:rFonts w:cstheme="minorHAnsi"/>
          <w:sz w:val="20"/>
          <w:szCs w:val="20"/>
        </w:rPr>
        <w:t>% Y/Y consecutive</w:t>
      </w:r>
      <w:r>
        <w:rPr>
          <w:rFonts w:cstheme="minorHAnsi"/>
          <w:sz w:val="20"/>
          <w:szCs w:val="20"/>
        </w:rPr>
        <w:t>ly</w:t>
      </w:r>
      <w:r w:rsidR="008D3054">
        <w:rPr>
          <w:rFonts w:cstheme="minorHAnsi"/>
          <w:sz w:val="20"/>
          <w:szCs w:val="20"/>
        </w:rPr>
        <w:t xml:space="preserve"> </w:t>
      </w:r>
      <w:r w:rsidR="008D3054" w:rsidRPr="00357875">
        <w:rPr>
          <w:rFonts w:cstheme="minorHAnsi"/>
          <w:sz w:val="20"/>
          <w:szCs w:val="20"/>
        </w:rPr>
        <w:t>via strategic recommendations, rapport building, and actionable insights.</w:t>
      </w:r>
    </w:p>
    <w:p w14:paraId="1279633D" w14:textId="264441CA" w:rsidR="00067FFA" w:rsidRPr="00067FFA" w:rsidRDefault="00B26B43" w:rsidP="002F6BA0">
      <w:pPr>
        <w:pStyle w:val="ListParagraph"/>
        <w:widowControl w:val="0"/>
        <w:numPr>
          <w:ilvl w:val="0"/>
          <w:numId w:val="4"/>
        </w:numPr>
        <w:tabs>
          <w:tab w:val="left" w:pos="0"/>
        </w:tabs>
        <w:spacing w:after="120" w:line="276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Secured a</w:t>
      </w:r>
      <w:r w:rsidR="00067FFA" w:rsidRPr="00067FFA">
        <w:rPr>
          <w:rFonts w:cstheme="minorHAnsi"/>
          <w:sz w:val="20"/>
          <w:szCs w:val="20"/>
        </w:rPr>
        <w:t xml:space="preserve"> 4.89/5 </w:t>
      </w:r>
      <w:r w:rsidRPr="00067FFA">
        <w:rPr>
          <w:rFonts w:cstheme="minorHAnsi"/>
          <w:sz w:val="20"/>
          <w:szCs w:val="20"/>
        </w:rPr>
        <w:t xml:space="preserve">customer </w:t>
      </w:r>
      <w:r>
        <w:rPr>
          <w:rFonts w:cstheme="minorHAnsi"/>
          <w:sz w:val="20"/>
          <w:szCs w:val="20"/>
        </w:rPr>
        <w:t>s</w:t>
      </w:r>
      <w:r w:rsidRPr="00067FFA">
        <w:rPr>
          <w:rFonts w:cstheme="minorHAnsi"/>
          <w:sz w:val="20"/>
          <w:szCs w:val="20"/>
        </w:rPr>
        <w:t xml:space="preserve">atisfaction </w:t>
      </w:r>
      <w:r>
        <w:rPr>
          <w:rFonts w:cstheme="minorHAnsi"/>
          <w:sz w:val="20"/>
          <w:szCs w:val="20"/>
        </w:rPr>
        <w:t>index (</w:t>
      </w:r>
      <w:r w:rsidR="00067FFA" w:rsidRPr="00067FFA">
        <w:rPr>
          <w:rFonts w:cstheme="minorHAnsi"/>
          <w:sz w:val="20"/>
          <w:szCs w:val="20"/>
        </w:rPr>
        <w:t>CSI</w:t>
      </w:r>
      <w:r>
        <w:rPr>
          <w:rFonts w:cstheme="minorHAnsi"/>
          <w:sz w:val="20"/>
          <w:szCs w:val="20"/>
        </w:rPr>
        <w:t>)</w:t>
      </w:r>
      <w:r w:rsidR="00067FFA" w:rsidRPr="00067FFA">
        <w:rPr>
          <w:rFonts w:cstheme="minorHAnsi"/>
          <w:sz w:val="20"/>
          <w:szCs w:val="20"/>
        </w:rPr>
        <w:t xml:space="preserve"> score</w:t>
      </w:r>
      <w:r w:rsidR="00603DBC">
        <w:rPr>
          <w:rFonts w:cstheme="minorHAnsi"/>
          <w:sz w:val="20"/>
          <w:szCs w:val="20"/>
        </w:rPr>
        <w:t xml:space="preserve"> </w:t>
      </w:r>
      <w:r w:rsidR="00603DBC" w:rsidRPr="00C87B21">
        <w:rPr>
          <w:rFonts w:cstheme="minorHAnsi"/>
          <w:sz w:val="20"/>
          <w:szCs w:val="20"/>
        </w:rPr>
        <w:t>with newly designed</w:t>
      </w:r>
      <w:r w:rsidR="001D695D">
        <w:rPr>
          <w:rFonts w:cstheme="minorHAnsi"/>
          <w:sz w:val="20"/>
          <w:szCs w:val="20"/>
        </w:rPr>
        <w:t xml:space="preserve"> r</w:t>
      </w:r>
      <w:r w:rsidR="001D695D" w:rsidRPr="001D695D">
        <w:rPr>
          <w:rFonts w:cstheme="minorHAnsi"/>
          <w:sz w:val="20"/>
          <w:szCs w:val="20"/>
        </w:rPr>
        <w:t xml:space="preserve">eputation </w:t>
      </w:r>
      <w:r w:rsidR="001D695D">
        <w:rPr>
          <w:rFonts w:cstheme="minorHAnsi"/>
          <w:sz w:val="20"/>
          <w:szCs w:val="20"/>
        </w:rPr>
        <w:t>m</w:t>
      </w:r>
      <w:r w:rsidR="001D695D" w:rsidRPr="001D695D">
        <w:rPr>
          <w:rFonts w:cstheme="minorHAnsi"/>
          <w:sz w:val="20"/>
          <w:szCs w:val="20"/>
        </w:rPr>
        <w:t>anagement</w:t>
      </w:r>
      <w:r w:rsidR="00603DBC" w:rsidRPr="00C87B21">
        <w:rPr>
          <w:rFonts w:cstheme="minorHAnsi"/>
          <w:sz w:val="20"/>
          <w:szCs w:val="20"/>
        </w:rPr>
        <w:t xml:space="preserve"> training</w:t>
      </w:r>
      <w:r w:rsidR="00067FFA" w:rsidRPr="00067FFA">
        <w:rPr>
          <w:rFonts w:cstheme="minorHAnsi"/>
          <w:sz w:val="20"/>
          <w:szCs w:val="20"/>
        </w:rPr>
        <w:t>.</w:t>
      </w:r>
    </w:p>
    <w:p w14:paraId="2C68C388" w14:textId="77777777" w:rsidR="00492DAB" w:rsidRDefault="00492DAB" w:rsidP="002F6BA0">
      <w:pPr>
        <w:pStyle w:val="ListParagraph"/>
        <w:widowControl w:val="0"/>
        <w:numPr>
          <w:ilvl w:val="0"/>
          <w:numId w:val="4"/>
        </w:numPr>
        <w:tabs>
          <w:tab w:val="left" w:pos="0"/>
        </w:tabs>
        <w:spacing w:after="120" w:line="276" w:lineRule="auto"/>
        <w:rPr>
          <w:rFonts w:cstheme="minorHAnsi"/>
          <w:sz w:val="20"/>
          <w:szCs w:val="20"/>
        </w:rPr>
      </w:pPr>
      <w:r w:rsidRPr="00357875">
        <w:rPr>
          <w:rFonts w:cstheme="minorHAnsi"/>
          <w:sz w:val="20"/>
          <w:szCs w:val="20"/>
        </w:rPr>
        <w:t xml:space="preserve">Achieved </w:t>
      </w:r>
      <w:r w:rsidRPr="00C87B21">
        <w:rPr>
          <w:rFonts w:cstheme="minorHAnsi"/>
          <w:sz w:val="20"/>
          <w:szCs w:val="20"/>
        </w:rPr>
        <w:t xml:space="preserve">growth </w:t>
      </w:r>
      <w:r>
        <w:rPr>
          <w:rFonts w:cstheme="minorHAnsi"/>
          <w:sz w:val="20"/>
          <w:szCs w:val="20"/>
        </w:rPr>
        <w:t>of 550%</w:t>
      </w:r>
      <w:r w:rsidRPr="00067FFA">
        <w:rPr>
          <w:rFonts w:cstheme="minorHAnsi"/>
          <w:sz w:val="20"/>
          <w:szCs w:val="20"/>
        </w:rPr>
        <w:t xml:space="preserve"> in response </w:t>
      </w:r>
      <w:r>
        <w:rPr>
          <w:rFonts w:cstheme="minorHAnsi"/>
          <w:sz w:val="20"/>
          <w:szCs w:val="20"/>
        </w:rPr>
        <w:t xml:space="preserve">rates </w:t>
      </w:r>
      <w:r w:rsidRPr="00357875">
        <w:rPr>
          <w:rFonts w:cstheme="minorHAnsi"/>
          <w:sz w:val="20"/>
          <w:szCs w:val="20"/>
        </w:rPr>
        <w:t xml:space="preserve">through CRM process </w:t>
      </w:r>
      <w:r>
        <w:rPr>
          <w:rFonts w:cstheme="minorHAnsi"/>
          <w:sz w:val="20"/>
          <w:szCs w:val="20"/>
        </w:rPr>
        <w:t xml:space="preserve">segmentation, </w:t>
      </w:r>
      <w:r w:rsidRPr="00357875">
        <w:rPr>
          <w:rFonts w:cstheme="minorHAnsi"/>
          <w:sz w:val="20"/>
          <w:szCs w:val="20"/>
        </w:rPr>
        <w:t>optimization</w:t>
      </w:r>
      <w:r>
        <w:rPr>
          <w:rFonts w:cstheme="minorHAnsi"/>
          <w:sz w:val="20"/>
          <w:szCs w:val="20"/>
        </w:rPr>
        <w:t>, and management</w:t>
      </w:r>
      <w:r w:rsidRPr="00357875">
        <w:rPr>
          <w:rFonts w:cstheme="minorHAnsi"/>
          <w:sz w:val="20"/>
          <w:szCs w:val="20"/>
        </w:rPr>
        <w:t>.</w:t>
      </w:r>
    </w:p>
    <w:p w14:paraId="788BF223" w14:textId="7BCF644F" w:rsidR="00067FFA" w:rsidRPr="00492DAB" w:rsidRDefault="00CD17E8" w:rsidP="00492DAB">
      <w:pPr>
        <w:pStyle w:val="ListParagraph"/>
        <w:widowControl w:val="0"/>
        <w:numPr>
          <w:ilvl w:val="0"/>
          <w:numId w:val="4"/>
        </w:numPr>
        <w:tabs>
          <w:tab w:val="left" w:pos="0"/>
        </w:tabs>
        <w:spacing w:after="120" w:line="276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Enhanced </w:t>
      </w:r>
      <w:r w:rsidRPr="00067FFA">
        <w:rPr>
          <w:rFonts w:cstheme="minorHAnsi"/>
          <w:sz w:val="20"/>
          <w:szCs w:val="20"/>
        </w:rPr>
        <w:t>inventory</w:t>
      </w:r>
      <w:r w:rsidR="00067FFA" w:rsidRPr="00067FFA">
        <w:rPr>
          <w:rFonts w:cstheme="minorHAnsi"/>
          <w:sz w:val="20"/>
          <w:szCs w:val="20"/>
        </w:rPr>
        <w:t xml:space="preserve"> listing</w:t>
      </w:r>
      <w:r w:rsidR="00DB5A0D">
        <w:rPr>
          <w:rFonts w:cstheme="minorHAnsi"/>
          <w:sz w:val="20"/>
          <w:szCs w:val="20"/>
        </w:rPr>
        <w:t xml:space="preserve">s </w:t>
      </w:r>
      <w:r>
        <w:rPr>
          <w:rFonts w:cstheme="minorHAnsi"/>
          <w:sz w:val="20"/>
          <w:szCs w:val="20"/>
        </w:rPr>
        <w:t xml:space="preserve">by </w:t>
      </w:r>
      <w:r w:rsidRPr="00067FFA">
        <w:rPr>
          <w:rFonts w:cstheme="minorHAnsi"/>
          <w:sz w:val="20"/>
          <w:szCs w:val="20"/>
        </w:rPr>
        <w:t>85%</w:t>
      </w:r>
      <w:r w:rsidR="00DB5A0D">
        <w:rPr>
          <w:rFonts w:cstheme="minorHAnsi"/>
          <w:sz w:val="20"/>
          <w:szCs w:val="20"/>
        </w:rPr>
        <w:t xml:space="preserve"> by identifying and </w:t>
      </w:r>
      <w:r w:rsidR="0064116E">
        <w:rPr>
          <w:rFonts w:cstheme="minorHAnsi"/>
          <w:sz w:val="20"/>
          <w:szCs w:val="20"/>
        </w:rPr>
        <w:t>optimizing</w:t>
      </w:r>
      <w:r w:rsidR="00DB5A0D">
        <w:rPr>
          <w:rFonts w:cstheme="minorHAnsi"/>
          <w:sz w:val="20"/>
          <w:szCs w:val="20"/>
        </w:rPr>
        <w:t xml:space="preserve"> </w:t>
      </w:r>
      <w:r w:rsidR="00DB5A0D" w:rsidRPr="00357875">
        <w:rPr>
          <w:rFonts w:cstheme="minorHAnsi"/>
          <w:sz w:val="20"/>
          <w:szCs w:val="20"/>
        </w:rPr>
        <w:t xml:space="preserve">underperforming </w:t>
      </w:r>
      <w:r w:rsidR="00DB5A0D">
        <w:rPr>
          <w:rFonts w:cstheme="minorHAnsi"/>
          <w:sz w:val="20"/>
          <w:szCs w:val="20"/>
        </w:rPr>
        <w:t xml:space="preserve">sources and data.  </w:t>
      </w:r>
    </w:p>
    <w:p w14:paraId="13056534" w14:textId="519D8EFC" w:rsidR="00714FD5" w:rsidRPr="00067FFA" w:rsidRDefault="00172E00" w:rsidP="002F6BA0">
      <w:pPr>
        <w:pStyle w:val="ListParagraph"/>
        <w:widowControl w:val="0"/>
        <w:numPr>
          <w:ilvl w:val="0"/>
          <w:numId w:val="4"/>
        </w:numPr>
        <w:tabs>
          <w:tab w:val="left" w:pos="0"/>
        </w:tabs>
        <w:spacing w:after="120" w:line="276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Facilitated 600</w:t>
      </w:r>
      <w:r w:rsidR="00CD17E8">
        <w:rPr>
          <w:rFonts w:cstheme="minorHAnsi"/>
          <w:sz w:val="20"/>
          <w:szCs w:val="20"/>
        </w:rPr>
        <w:t>%</w:t>
      </w:r>
      <w:r>
        <w:rPr>
          <w:rFonts w:cstheme="minorHAnsi"/>
          <w:sz w:val="20"/>
          <w:szCs w:val="20"/>
        </w:rPr>
        <w:t xml:space="preserve"> growth in</w:t>
      </w:r>
      <w:r w:rsidR="00CD17E8">
        <w:rPr>
          <w:rFonts w:cstheme="minorHAnsi"/>
          <w:sz w:val="20"/>
          <w:szCs w:val="20"/>
        </w:rPr>
        <w:t xml:space="preserve"> </w:t>
      </w:r>
      <w:r w:rsidR="00CD17E8" w:rsidRPr="00067FFA">
        <w:rPr>
          <w:rFonts w:cstheme="minorHAnsi"/>
          <w:sz w:val="20"/>
          <w:szCs w:val="20"/>
        </w:rPr>
        <w:t>appointment</w:t>
      </w:r>
      <w:r>
        <w:rPr>
          <w:rFonts w:cstheme="minorHAnsi"/>
          <w:sz w:val="20"/>
          <w:szCs w:val="20"/>
        </w:rPr>
        <w:t xml:space="preserve"> show</w:t>
      </w:r>
      <w:r w:rsidR="00CD17E8" w:rsidRPr="00067FFA">
        <w:rPr>
          <w:rFonts w:cstheme="minorHAnsi"/>
          <w:sz w:val="20"/>
          <w:szCs w:val="20"/>
        </w:rPr>
        <w:t xml:space="preserve"> rates</w:t>
      </w:r>
      <w:r w:rsidR="0064116E">
        <w:rPr>
          <w:rFonts w:cstheme="minorHAnsi"/>
          <w:sz w:val="20"/>
          <w:szCs w:val="20"/>
        </w:rPr>
        <w:t xml:space="preserve"> training on communication best practices.</w:t>
      </w:r>
    </w:p>
    <w:p w14:paraId="094D1A8A" w14:textId="08889B63" w:rsidR="00714FD5" w:rsidRDefault="00714FD5" w:rsidP="00C93F81">
      <w:pPr>
        <w:widowControl w:val="0"/>
        <w:tabs>
          <w:tab w:val="left" w:pos="0"/>
        </w:tabs>
        <w:spacing w:after="120" w:line="240" w:lineRule="auto"/>
        <w:contextualSpacing/>
        <w:rPr>
          <w:rFonts w:cstheme="minorHAnsi"/>
          <w:sz w:val="20"/>
          <w:szCs w:val="20"/>
        </w:rPr>
      </w:pPr>
      <w:r w:rsidRPr="0050791A">
        <w:rPr>
          <w:rFonts w:cstheme="minorHAnsi"/>
          <w:i/>
          <w:iCs/>
          <w:sz w:val="20"/>
          <w:szCs w:val="20"/>
        </w:rPr>
        <w:t>Oliver C Joseph Inc.</w:t>
      </w:r>
      <w:r w:rsidRPr="00714FD5">
        <w:rPr>
          <w:rFonts w:cstheme="minorHAnsi"/>
          <w:sz w:val="20"/>
          <w:szCs w:val="20"/>
        </w:rPr>
        <w:t xml:space="preserve"> </w:t>
      </w:r>
      <w:r w:rsidR="00F70B9C">
        <w:rPr>
          <w:rFonts w:cstheme="minorHAnsi"/>
          <w:sz w:val="20"/>
          <w:szCs w:val="20"/>
        </w:rPr>
        <w:t xml:space="preserve"> </w:t>
      </w:r>
      <w:r w:rsidR="005268B0">
        <w:rPr>
          <w:rFonts w:cstheme="minorHAnsi"/>
          <w:sz w:val="20"/>
          <w:szCs w:val="20"/>
        </w:rPr>
        <w:t>Chrysler, Dodge, Jeep, Ram / Buick, GMC</w:t>
      </w:r>
      <w:r w:rsidR="00F70B9C">
        <w:rPr>
          <w:rFonts w:cstheme="minorHAnsi"/>
          <w:sz w:val="20"/>
          <w:szCs w:val="20"/>
        </w:rPr>
        <w:t xml:space="preserve">                        </w:t>
      </w:r>
      <w:r w:rsidR="005268B0">
        <w:rPr>
          <w:rFonts w:cstheme="minorHAnsi"/>
          <w:sz w:val="20"/>
          <w:szCs w:val="20"/>
        </w:rPr>
        <w:t xml:space="preserve">                                               </w:t>
      </w:r>
      <w:r w:rsidR="00067FFA">
        <w:rPr>
          <w:rFonts w:cstheme="minorHAnsi"/>
          <w:sz w:val="20"/>
          <w:szCs w:val="20"/>
        </w:rPr>
        <w:t xml:space="preserve">  </w:t>
      </w:r>
      <w:r w:rsidR="005268B0">
        <w:rPr>
          <w:rFonts w:cstheme="minorHAnsi"/>
          <w:sz w:val="20"/>
          <w:szCs w:val="20"/>
        </w:rPr>
        <w:t xml:space="preserve">                   </w:t>
      </w:r>
      <w:r w:rsidR="00F70B9C">
        <w:rPr>
          <w:rFonts w:cstheme="minorHAnsi"/>
          <w:sz w:val="20"/>
          <w:szCs w:val="20"/>
        </w:rPr>
        <w:t xml:space="preserve">       </w:t>
      </w:r>
      <w:r w:rsidRPr="00714FD5">
        <w:rPr>
          <w:rFonts w:cstheme="minorHAnsi"/>
          <w:sz w:val="20"/>
          <w:szCs w:val="20"/>
        </w:rPr>
        <w:t>Belleville, IL.</w:t>
      </w:r>
    </w:p>
    <w:p w14:paraId="5ECCBF2A" w14:textId="6D7E28E4" w:rsidR="00714FD5" w:rsidRPr="00067FFA" w:rsidRDefault="00714FD5" w:rsidP="00C93F81">
      <w:pPr>
        <w:widowControl w:val="0"/>
        <w:tabs>
          <w:tab w:val="left" w:pos="0"/>
        </w:tabs>
        <w:spacing w:after="120" w:line="240" w:lineRule="auto"/>
        <w:contextualSpacing/>
        <w:rPr>
          <w:rFonts w:cstheme="minorHAnsi"/>
          <w:sz w:val="20"/>
          <w:szCs w:val="20"/>
        </w:rPr>
      </w:pPr>
      <w:r w:rsidRPr="0050791A">
        <w:rPr>
          <w:rFonts w:cstheme="minorHAnsi"/>
          <w:b/>
          <w:bCs/>
          <w:sz w:val="20"/>
          <w:szCs w:val="20"/>
        </w:rPr>
        <w:t>Finance &amp; Insurance | Trainer</w:t>
      </w:r>
      <w:r w:rsidR="005268B0">
        <w:rPr>
          <w:rFonts w:cstheme="minorHAnsi"/>
          <w:b/>
          <w:bCs/>
          <w:sz w:val="20"/>
          <w:szCs w:val="20"/>
        </w:rPr>
        <w:t xml:space="preserve"> </w:t>
      </w:r>
      <w:r w:rsidR="009A1F33">
        <w:rPr>
          <w:rFonts w:cstheme="minorHAnsi"/>
          <w:b/>
          <w:bCs/>
          <w:sz w:val="20"/>
          <w:szCs w:val="20"/>
        </w:rPr>
        <w:t xml:space="preserve">| </w:t>
      </w:r>
      <w:r w:rsidR="005268B0">
        <w:rPr>
          <w:rFonts w:cstheme="minorHAnsi"/>
          <w:b/>
          <w:bCs/>
          <w:sz w:val="20"/>
          <w:szCs w:val="20"/>
        </w:rPr>
        <w:t>Prior:</w:t>
      </w:r>
      <w:r w:rsidR="00F70B9C">
        <w:rPr>
          <w:rFonts w:cstheme="minorHAnsi"/>
          <w:sz w:val="20"/>
          <w:szCs w:val="20"/>
        </w:rPr>
        <w:t xml:space="preserve">  </w:t>
      </w:r>
      <w:r w:rsidRPr="0050791A">
        <w:rPr>
          <w:rFonts w:cstheme="minorHAnsi"/>
          <w:b/>
          <w:bCs/>
          <w:sz w:val="20"/>
          <w:szCs w:val="20"/>
        </w:rPr>
        <w:t xml:space="preserve">Internet Director | </w:t>
      </w:r>
      <w:r w:rsidR="00067FFA">
        <w:rPr>
          <w:rFonts w:cstheme="minorHAnsi"/>
          <w:b/>
          <w:bCs/>
          <w:sz w:val="20"/>
          <w:szCs w:val="20"/>
        </w:rPr>
        <w:t xml:space="preserve">Head of </w:t>
      </w:r>
      <w:r w:rsidRPr="0050791A">
        <w:rPr>
          <w:rFonts w:cstheme="minorHAnsi"/>
          <w:b/>
          <w:bCs/>
          <w:sz w:val="20"/>
          <w:szCs w:val="20"/>
        </w:rPr>
        <w:t>Marketing</w:t>
      </w:r>
      <w:r w:rsidR="005268B0">
        <w:rPr>
          <w:rFonts w:cstheme="minorHAnsi"/>
          <w:b/>
          <w:bCs/>
          <w:sz w:val="20"/>
          <w:szCs w:val="20"/>
        </w:rPr>
        <w:t xml:space="preserve"> </w:t>
      </w:r>
      <w:r w:rsidR="00067FFA">
        <w:rPr>
          <w:rFonts w:cstheme="minorHAnsi"/>
          <w:b/>
          <w:bCs/>
          <w:sz w:val="20"/>
          <w:szCs w:val="20"/>
        </w:rPr>
        <w:t xml:space="preserve">              </w:t>
      </w:r>
      <w:r w:rsidR="00391F41">
        <w:rPr>
          <w:rFonts w:cstheme="minorHAnsi"/>
          <w:b/>
          <w:bCs/>
          <w:sz w:val="20"/>
          <w:szCs w:val="20"/>
        </w:rPr>
        <w:t xml:space="preserve">           </w:t>
      </w:r>
      <w:r w:rsidR="00067FFA">
        <w:rPr>
          <w:rFonts w:cstheme="minorHAnsi"/>
          <w:b/>
          <w:bCs/>
          <w:sz w:val="20"/>
          <w:szCs w:val="20"/>
        </w:rPr>
        <w:t xml:space="preserve">             </w:t>
      </w:r>
      <w:r w:rsidRPr="00714FD5">
        <w:rPr>
          <w:rFonts w:cstheme="minorHAnsi"/>
          <w:sz w:val="20"/>
          <w:szCs w:val="20"/>
        </w:rPr>
        <w:t xml:space="preserve">August 2008 - </w:t>
      </w:r>
      <w:r w:rsidR="005268B0" w:rsidRPr="00714FD5">
        <w:rPr>
          <w:rFonts w:cstheme="minorHAnsi"/>
          <w:sz w:val="20"/>
          <w:szCs w:val="20"/>
        </w:rPr>
        <w:t>October 2019</w:t>
      </w:r>
    </w:p>
    <w:p w14:paraId="7780CFC6" w14:textId="76AA85C7" w:rsidR="00067FFA" w:rsidRPr="00067FFA" w:rsidRDefault="00216DA2" w:rsidP="002F6BA0">
      <w:pPr>
        <w:pStyle w:val="ListParagraph"/>
        <w:widowControl w:val="0"/>
        <w:numPr>
          <w:ilvl w:val="0"/>
          <w:numId w:val="3"/>
        </w:numPr>
        <w:tabs>
          <w:tab w:val="left" w:pos="0"/>
        </w:tabs>
        <w:spacing w:after="120" w:line="276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Elevated sales </w:t>
      </w:r>
      <w:r w:rsidR="00067FFA" w:rsidRPr="00067FFA">
        <w:rPr>
          <w:rFonts w:cstheme="minorHAnsi"/>
          <w:sz w:val="20"/>
          <w:szCs w:val="20"/>
        </w:rPr>
        <w:t>400% in targe</w:t>
      </w:r>
      <w:r>
        <w:rPr>
          <w:rFonts w:cstheme="minorHAnsi"/>
          <w:sz w:val="20"/>
          <w:szCs w:val="20"/>
        </w:rPr>
        <w:t>t markets</w:t>
      </w:r>
      <w:r w:rsidR="007D6F33">
        <w:rPr>
          <w:rFonts w:cstheme="minorHAnsi"/>
          <w:sz w:val="20"/>
          <w:szCs w:val="20"/>
        </w:rPr>
        <w:t xml:space="preserve"> by structuring</w:t>
      </w:r>
      <w:r w:rsidR="007D6F33" w:rsidRPr="00844650">
        <w:rPr>
          <w:rFonts w:cstheme="minorHAnsi"/>
          <w:sz w:val="20"/>
          <w:szCs w:val="20"/>
        </w:rPr>
        <w:t xml:space="preserve"> </w:t>
      </w:r>
      <w:r w:rsidR="0064116E" w:rsidRPr="00486993">
        <w:rPr>
          <w:rFonts w:cstheme="minorHAnsi"/>
          <w:sz w:val="20"/>
          <w:szCs w:val="20"/>
        </w:rPr>
        <w:t>intelligent</w:t>
      </w:r>
      <w:r w:rsidR="0064116E" w:rsidRPr="0064116E">
        <w:rPr>
          <w:rFonts w:cstheme="minorHAnsi"/>
          <w:sz w:val="20"/>
          <w:szCs w:val="20"/>
        </w:rPr>
        <w:t xml:space="preserve"> </w:t>
      </w:r>
      <w:r w:rsidR="007D6F33">
        <w:rPr>
          <w:rFonts w:cstheme="minorHAnsi"/>
          <w:sz w:val="20"/>
          <w:szCs w:val="20"/>
        </w:rPr>
        <w:t xml:space="preserve">digital </w:t>
      </w:r>
      <w:r w:rsidR="001C1893">
        <w:rPr>
          <w:rFonts w:cstheme="minorHAnsi"/>
          <w:sz w:val="20"/>
          <w:szCs w:val="20"/>
        </w:rPr>
        <w:t xml:space="preserve">campaigns </w:t>
      </w:r>
      <w:r w:rsidR="007D6F33">
        <w:rPr>
          <w:rFonts w:cstheme="minorHAnsi"/>
          <w:sz w:val="20"/>
          <w:szCs w:val="20"/>
        </w:rPr>
        <w:t xml:space="preserve">and traditional </w:t>
      </w:r>
      <w:r w:rsidR="007D6F33" w:rsidRPr="00844650">
        <w:rPr>
          <w:rFonts w:cstheme="minorHAnsi"/>
          <w:sz w:val="20"/>
          <w:szCs w:val="20"/>
        </w:rPr>
        <w:t>marketing strategies.</w:t>
      </w:r>
    </w:p>
    <w:p w14:paraId="2A0D8FC2" w14:textId="66392794" w:rsidR="00067FFA" w:rsidRPr="00603DBC" w:rsidRDefault="00067FFA" w:rsidP="00603DBC">
      <w:pPr>
        <w:pStyle w:val="ListParagraph"/>
        <w:widowControl w:val="0"/>
        <w:numPr>
          <w:ilvl w:val="0"/>
          <w:numId w:val="3"/>
        </w:numPr>
        <w:tabs>
          <w:tab w:val="left" w:pos="0"/>
        </w:tabs>
        <w:spacing w:after="120" w:line="276" w:lineRule="auto"/>
        <w:rPr>
          <w:rFonts w:cstheme="minorHAnsi"/>
          <w:sz w:val="20"/>
          <w:szCs w:val="20"/>
        </w:rPr>
      </w:pPr>
      <w:r w:rsidRPr="00067FFA">
        <w:rPr>
          <w:rFonts w:cstheme="minorHAnsi"/>
          <w:sz w:val="20"/>
          <w:szCs w:val="20"/>
        </w:rPr>
        <w:t>Initiated 18% Y/Y sales growth</w:t>
      </w:r>
      <w:r w:rsidR="00603DBC">
        <w:rPr>
          <w:rFonts w:cstheme="minorHAnsi"/>
          <w:sz w:val="20"/>
          <w:szCs w:val="20"/>
        </w:rPr>
        <w:t xml:space="preserve"> and g</w:t>
      </w:r>
      <w:r w:rsidR="00901514" w:rsidRPr="00603DBC">
        <w:rPr>
          <w:rFonts w:cstheme="minorHAnsi"/>
          <w:sz w:val="20"/>
          <w:szCs w:val="20"/>
        </w:rPr>
        <w:t>rew fixed operations</w:t>
      </w:r>
      <w:r w:rsidRPr="00603DBC">
        <w:rPr>
          <w:rFonts w:cstheme="minorHAnsi"/>
          <w:sz w:val="20"/>
          <w:szCs w:val="20"/>
        </w:rPr>
        <w:t xml:space="preserve"> by 13%</w:t>
      </w:r>
      <w:r w:rsidR="00EC47BC">
        <w:rPr>
          <w:rFonts w:cstheme="minorHAnsi"/>
          <w:sz w:val="20"/>
          <w:szCs w:val="20"/>
        </w:rPr>
        <w:t xml:space="preserve"> through </w:t>
      </w:r>
      <w:r w:rsidR="0064116E">
        <w:rPr>
          <w:rFonts w:cstheme="minorHAnsi"/>
          <w:sz w:val="20"/>
          <w:szCs w:val="20"/>
        </w:rPr>
        <w:t>innovative</w:t>
      </w:r>
      <w:r w:rsidR="00EC47BC" w:rsidRPr="00486993">
        <w:rPr>
          <w:rFonts w:cstheme="minorHAnsi"/>
          <w:sz w:val="20"/>
          <w:szCs w:val="20"/>
        </w:rPr>
        <w:t xml:space="preserve"> </w:t>
      </w:r>
      <w:r w:rsidR="0064116E">
        <w:rPr>
          <w:rFonts w:cstheme="minorHAnsi"/>
          <w:sz w:val="20"/>
          <w:szCs w:val="20"/>
        </w:rPr>
        <w:t xml:space="preserve">digital </w:t>
      </w:r>
      <w:r w:rsidR="00EC47BC" w:rsidRPr="00486993">
        <w:rPr>
          <w:rFonts w:cstheme="minorHAnsi"/>
          <w:sz w:val="20"/>
          <w:szCs w:val="20"/>
        </w:rPr>
        <w:t>marketing</w:t>
      </w:r>
      <w:r w:rsidR="0064116E">
        <w:rPr>
          <w:rFonts w:cstheme="minorHAnsi"/>
          <w:sz w:val="20"/>
          <w:szCs w:val="20"/>
        </w:rPr>
        <w:t xml:space="preserve"> campaigns.</w:t>
      </w:r>
    </w:p>
    <w:p w14:paraId="2FD0CF9B" w14:textId="69F13E16" w:rsidR="00901514" w:rsidRDefault="00901514" w:rsidP="002F6BA0">
      <w:pPr>
        <w:pStyle w:val="ListParagraph"/>
        <w:widowControl w:val="0"/>
        <w:numPr>
          <w:ilvl w:val="0"/>
          <w:numId w:val="3"/>
        </w:numPr>
        <w:tabs>
          <w:tab w:val="left" w:pos="0"/>
        </w:tabs>
        <w:spacing w:after="120" w:line="276" w:lineRule="auto"/>
        <w:rPr>
          <w:rFonts w:cstheme="minorHAnsi"/>
          <w:sz w:val="20"/>
          <w:szCs w:val="20"/>
        </w:rPr>
      </w:pPr>
      <w:r w:rsidRPr="00901514">
        <w:rPr>
          <w:rFonts w:cstheme="minorHAnsi"/>
          <w:sz w:val="20"/>
          <w:szCs w:val="20"/>
        </w:rPr>
        <w:t>Orchestrated</w:t>
      </w:r>
      <w:r w:rsidR="004C6A40">
        <w:rPr>
          <w:rFonts w:cstheme="minorHAnsi"/>
          <w:sz w:val="20"/>
          <w:szCs w:val="20"/>
        </w:rPr>
        <w:t xml:space="preserve"> </w:t>
      </w:r>
      <w:r w:rsidR="00067FFA" w:rsidRPr="00067FFA">
        <w:rPr>
          <w:rFonts w:cstheme="minorHAnsi"/>
          <w:sz w:val="20"/>
          <w:szCs w:val="20"/>
        </w:rPr>
        <w:t xml:space="preserve">200% surge in customer retention </w:t>
      </w:r>
      <w:r w:rsidR="003E0DF4">
        <w:rPr>
          <w:rFonts w:cstheme="minorHAnsi"/>
          <w:sz w:val="20"/>
          <w:szCs w:val="20"/>
        </w:rPr>
        <w:t>with</w:t>
      </w:r>
      <w:r w:rsidR="00067FFA" w:rsidRPr="00067FFA">
        <w:rPr>
          <w:rFonts w:cstheme="minorHAnsi"/>
          <w:sz w:val="20"/>
          <w:szCs w:val="20"/>
        </w:rPr>
        <w:t xml:space="preserve"> a 25%</w:t>
      </w:r>
      <w:r w:rsidR="003E0DF4">
        <w:rPr>
          <w:rFonts w:cstheme="minorHAnsi"/>
          <w:sz w:val="20"/>
          <w:szCs w:val="20"/>
        </w:rPr>
        <w:t xml:space="preserve"> higher</w:t>
      </w:r>
      <w:r w:rsidR="00067FFA" w:rsidRPr="00067FFA">
        <w:rPr>
          <w:rFonts w:cstheme="minorHAnsi"/>
          <w:sz w:val="20"/>
          <w:szCs w:val="20"/>
        </w:rPr>
        <w:t xml:space="preserve"> </w:t>
      </w:r>
      <w:r w:rsidR="003E0DF4">
        <w:rPr>
          <w:rFonts w:cstheme="minorHAnsi"/>
          <w:sz w:val="20"/>
          <w:szCs w:val="20"/>
        </w:rPr>
        <w:t>LTV</w:t>
      </w:r>
      <w:r w:rsidR="00EC47BC">
        <w:rPr>
          <w:rFonts w:cstheme="minorHAnsi"/>
          <w:sz w:val="20"/>
          <w:szCs w:val="20"/>
        </w:rPr>
        <w:t xml:space="preserve"> by </w:t>
      </w:r>
      <w:r w:rsidR="00492DAB">
        <w:rPr>
          <w:rFonts w:cstheme="minorHAnsi"/>
          <w:sz w:val="20"/>
          <w:szCs w:val="20"/>
        </w:rPr>
        <w:t xml:space="preserve">establishing and marketing </w:t>
      </w:r>
      <w:r w:rsidR="00EC47BC">
        <w:rPr>
          <w:rFonts w:cstheme="minorHAnsi"/>
          <w:sz w:val="20"/>
          <w:szCs w:val="20"/>
        </w:rPr>
        <w:t>a</w:t>
      </w:r>
      <w:r w:rsidR="00EC47BC" w:rsidRPr="00357875">
        <w:rPr>
          <w:rFonts w:cstheme="minorHAnsi"/>
          <w:sz w:val="20"/>
          <w:szCs w:val="20"/>
        </w:rPr>
        <w:t xml:space="preserve"> loyalty program</w:t>
      </w:r>
      <w:r w:rsidR="00EC47BC">
        <w:rPr>
          <w:rFonts w:cstheme="minorHAnsi"/>
          <w:sz w:val="20"/>
          <w:szCs w:val="20"/>
        </w:rPr>
        <w:t>.</w:t>
      </w:r>
    </w:p>
    <w:p w14:paraId="08D4A1E5" w14:textId="09E73F32" w:rsidR="00901514" w:rsidRDefault="00067FFA" w:rsidP="002F6BA0">
      <w:pPr>
        <w:pStyle w:val="ListParagraph"/>
        <w:widowControl w:val="0"/>
        <w:numPr>
          <w:ilvl w:val="0"/>
          <w:numId w:val="3"/>
        </w:numPr>
        <w:tabs>
          <w:tab w:val="left" w:pos="0"/>
        </w:tabs>
        <w:spacing w:after="120" w:line="276" w:lineRule="auto"/>
        <w:rPr>
          <w:rFonts w:cstheme="minorHAnsi"/>
          <w:sz w:val="20"/>
          <w:szCs w:val="20"/>
        </w:rPr>
      </w:pPr>
      <w:r w:rsidRPr="00901514">
        <w:rPr>
          <w:rFonts w:cstheme="minorHAnsi"/>
          <w:sz w:val="20"/>
          <w:szCs w:val="20"/>
        </w:rPr>
        <w:t xml:space="preserve">Drove 320% growth in valid leads </w:t>
      </w:r>
      <w:r w:rsidR="00FF3CB0">
        <w:rPr>
          <w:rFonts w:cstheme="minorHAnsi"/>
          <w:sz w:val="20"/>
          <w:szCs w:val="20"/>
        </w:rPr>
        <w:t>with</w:t>
      </w:r>
      <w:r w:rsidRPr="00901514">
        <w:rPr>
          <w:rFonts w:cstheme="minorHAnsi"/>
          <w:sz w:val="20"/>
          <w:szCs w:val="20"/>
        </w:rPr>
        <w:t xml:space="preserve"> </w:t>
      </w:r>
      <w:r w:rsidR="002234E5" w:rsidRPr="00357875">
        <w:rPr>
          <w:rFonts w:cstheme="minorHAnsi"/>
          <w:sz w:val="20"/>
          <w:szCs w:val="20"/>
        </w:rPr>
        <w:t>49%</w:t>
      </w:r>
      <w:r w:rsidR="00FF3CB0">
        <w:rPr>
          <w:rFonts w:cstheme="minorHAnsi"/>
          <w:sz w:val="20"/>
          <w:szCs w:val="20"/>
        </w:rPr>
        <w:t xml:space="preserve"> </w:t>
      </w:r>
      <w:r w:rsidR="00FF3CB0" w:rsidRPr="00357875">
        <w:rPr>
          <w:rFonts w:cstheme="minorHAnsi"/>
          <w:sz w:val="20"/>
          <w:szCs w:val="20"/>
        </w:rPr>
        <w:t>Y/Y increases</w:t>
      </w:r>
      <w:r w:rsidR="001C1893">
        <w:rPr>
          <w:rFonts w:cstheme="minorHAnsi"/>
          <w:sz w:val="20"/>
          <w:szCs w:val="20"/>
        </w:rPr>
        <w:t xml:space="preserve"> via </w:t>
      </w:r>
      <w:r w:rsidR="00C95474">
        <w:rPr>
          <w:rFonts w:cstheme="minorHAnsi"/>
          <w:sz w:val="20"/>
          <w:szCs w:val="20"/>
        </w:rPr>
        <w:t>budget optimization</w:t>
      </w:r>
      <w:r w:rsidR="0064116E">
        <w:rPr>
          <w:rFonts w:cstheme="minorHAnsi"/>
          <w:sz w:val="20"/>
          <w:szCs w:val="20"/>
        </w:rPr>
        <w:t xml:space="preserve"> </w:t>
      </w:r>
      <w:r w:rsidR="00090D25">
        <w:rPr>
          <w:rFonts w:cstheme="minorHAnsi"/>
          <w:sz w:val="20"/>
          <w:szCs w:val="20"/>
        </w:rPr>
        <w:t xml:space="preserve">via </w:t>
      </w:r>
      <w:r w:rsidR="0064116E" w:rsidRPr="00357875">
        <w:rPr>
          <w:rFonts w:cstheme="minorHAnsi"/>
          <w:sz w:val="20"/>
          <w:szCs w:val="20"/>
        </w:rPr>
        <w:t>A/B testing and KPI analysis</w:t>
      </w:r>
      <w:r w:rsidR="00090D25">
        <w:rPr>
          <w:rFonts w:cstheme="minorHAnsi"/>
          <w:sz w:val="20"/>
          <w:szCs w:val="20"/>
        </w:rPr>
        <w:t>.</w:t>
      </w:r>
    </w:p>
    <w:p w14:paraId="6EB36A82" w14:textId="73B4B3A6" w:rsidR="00603DBC" w:rsidRPr="00901514" w:rsidRDefault="00603DBC" w:rsidP="002F6BA0">
      <w:pPr>
        <w:pStyle w:val="ListParagraph"/>
        <w:widowControl w:val="0"/>
        <w:numPr>
          <w:ilvl w:val="0"/>
          <w:numId w:val="3"/>
        </w:numPr>
        <w:tabs>
          <w:tab w:val="left" w:pos="0"/>
        </w:tabs>
        <w:spacing w:after="120" w:line="276" w:lineRule="auto"/>
        <w:rPr>
          <w:rFonts w:cstheme="minorHAnsi"/>
          <w:sz w:val="20"/>
          <w:szCs w:val="20"/>
        </w:rPr>
      </w:pPr>
      <w:r w:rsidRPr="00C87B21">
        <w:rPr>
          <w:rFonts w:cstheme="minorHAnsi"/>
          <w:sz w:val="20"/>
          <w:szCs w:val="20"/>
        </w:rPr>
        <w:t xml:space="preserve">Obtained </w:t>
      </w:r>
      <w:r>
        <w:rPr>
          <w:rFonts w:cstheme="minorHAnsi"/>
          <w:sz w:val="20"/>
          <w:szCs w:val="20"/>
        </w:rPr>
        <w:t xml:space="preserve">a </w:t>
      </w:r>
      <w:r w:rsidRPr="00C87B21">
        <w:rPr>
          <w:rFonts w:cstheme="minorHAnsi"/>
          <w:sz w:val="20"/>
          <w:szCs w:val="20"/>
        </w:rPr>
        <w:t xml:space="preserve">13% promotion rate </w:t>
      </w:r>
      <w:r w:rsidR="00C95474">
        <w:rPr>
          <w:rFonts w:cstheme="minorHAnsi"/>
          <w:sz w:val="20"/>
          <w:szCs w:val="20"/>
        </w:rPr>
        <w:t>for</w:t>
      </w:r>
      <w:r w:rsidRPr="00C87B21">
        <w:rPr>
          <w:rFonts w:cstheme="minorHAnsi"/>
          <w:sz w:val="20"/>
          <w:szCs w:val="20"/>
        </w:rPr>
        <w:t xml:space="preserve"> new hires with mentorship and skill development</w:t>
      </w:r>
      <w:r w:rsidR="00391F41">
        <w:rPr>
          <w:rFonts w:cstheme="minorHAnsi"/>
          <w:sz w:val="20"/>
          <w:szCs w:val="20"/>
        </w:rPr>
        <w:t xml:space="preserve"> in the Business Center</w:t>
      </w:r>
      <w:r>
        <w:rPr>
          <w:rFonts w:cstheme="minorHAnsi"/>
          <w:sz w:val="20"/>
          <w:szCs w:val="20"/>
        </w:rPr>
        <w:t>.</w:t>
      </w:r>
    </w:p>
    <w:p w14:paraId="3E02A8DB" w14:textId="60538A5B" w:rsidR="00067FFA" w:rsidRPr="00067FFA" w:rsidRDefault="00067FFA" w:rsidP="00901514">
      <w:pPr>
        <w:pStyle w:val="ListParagraph"/>
        <w:widowControl w:val="0"/>
        <w:tabs>
          <w:tab w:val="left" w:pos="0"/>
        </w:tabs>
        <w:spacing w:after="120" w:line="240" w:lineRule="auto"/>
        <w:rPr>
          <w:rFonts w:cstheme="minorHAnsi"/>
          <w:b/>
          <w:bCs/>
          <w:sz w:val="24"/>
          <w:szCs w:val="24"/>
        </w:rPr>
      </w:pPr>
    </w:p>
    <w:p w14:paraId="09F97DFD" w14:textId="6598583A" w:rsidR="00DF5A41" w:rsidRPr="00067FFA" w:rsidRDefault="00447DC9" w:rsidP="00BB4262">
      <w:pPr>
        <w:widowControl w:val="0"/>
        <w:tabs>
          <w:tab w:val="left" w:pos="0"/>
        </w:tabs>
        <w:spacing w:after="120" w:line="240" w:lineRule="auto"/>
        <w:rPr>
          <w:rFonts w:cstheme="minorHAnsi"/>
          <w:b/>
          <w:bCs/>
          <w:sz w:val="24"/>
          <w:szCs w:val="24"/>
        </w:rPr>
      </w:pPr>
      <w:r w:rsidRPr="00067FFA">
        <w:rPr>
          <w:rFonts w:cstheme="minorHAnsi"/>
          <w:b/>
          <w:bCs/>
          <w:color w:val="06BAB5"/>
          <w:sz w:val="28"/>
          <w:szCs w:val="28"/>
        </w:rPr>
        <w:t>Education</w:t>
      </w:r>
      <w:r w:rsidRPr="00067FFA">
        <w:rPr>
          <w:rFonts w:cstheme="minorHAnsi"/>
          <w:noProof/>
          <w:sz w:val="20"/>
          <w:szCs w:val="20"/>
        </w:rPr>
        <w:t xml:space="preserve"> </w:t>
      </w:r>
      <w:r w:rsidRPr="00486993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2272" behindDoc="0" locked="1" layoutInCell="1" allowOverlap="0" wp14:anchorId="1A54A013" wp14:editId="7DE2F1F2">
                <wp:simplePos x="0" y="0"/>
                <wp:positionH relativeFrom="page">
                  <wp:posOffset>457200</wp:posOffset>
                </wp:positionH>
                <wp:positionV relativeFrom="line">
                  <wp:posOffset>-45720</wp:posOffset>
                </wp:positionV>
                <wp:extent cx="6858000" cy="0"/>
                <wp:effectExtent l="0" t="0" r="0" b="0"/>
                <wp:wrapNone/>
                <wp:docPr id="1348346773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58000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CE3C222" id="Straight Connector 1" o:spid="_x0000_s1026" style="position:absolute;z-index:251702272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line;mso-width-percent:0;mso-width-relative:margin" from="36pt,-3.6pt" to="8in,-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" o:allowoverlap="f" strokecolor="black [3200]" strokeweight="1pt">
                <v:stroke joinstyle="miter"/>
                <w10:wrap anchorx="page" anchory="line"/>
                <w10:anchorlock/>
              </v:line>
            </w:pict>
          </mc:Fallback>
        </mc:AlternateContent>
      </w:r>
    </w:p>
    <w:p w14:paraId="0E3E83C0" w14:textId="77777777" w:rsidR="00447DC9" w:rsidRPr="00486993" w:rsidRDefault="00447DC9" w:rsidP="00BB4262">
      <w:pPr>
        <w:widowControl w:val="0"/>
        <w:tabs>
          <w:tab w:val="left" w:pos="0"/>
        </w:tabs>
        <w:spacing w:after="120" w:line="240" w:lineRule="auto"/>
        <w:contextualSpacing/>
        <w:rPr>
          <w:rFonts w:cstheme="minorHAnsi"/>
          <w:sz w:val="20"/>
          <w:szCs w:val="20"/>
        </w:rPr>
        <w:sectPr w:rsidR="00447DC9" w:rsidRPr="00486993" w:rsidSect="00BB4262">
          <w:type w:val="continuous"/>
          <w:pgSz w:w="12240" w:h="15840"/>
          <w:pgMar w:top="720" w:right="900" w:bottom="720" w:left="900" w:header="720" w:footer="720" w:gutter="0"/>
          <w:cols w:space="120"/>
          <w:docGrid w:linePitch="360"/>
        </w:sectPr>
      </w:pPr>
    </w:p>
    <w:p w14:paraId="4EF904EA" w14:textId="24FA76CC" w:rsidR="00C6183F" w:rsidRPr="00C6183F" w:rsidRDefault="00067FFA" w:rsidP="00C6183F">
      <w:pPr>
        <w:widowControl w:val="0"/>
        <w:tabs>
          <w:tab w:val="left" w:pos="0"/>
        </w:tabs>
        <w:spacing w:after="0" w:line="240" w:lineRule="auto"/>
        <w:ind w:left="360"/>
        <w:contextualSpacing/>
        <w:rPr>
          <w:rFonts w:cstheme="minorHAnsi"/>
          <w:sz w:val="20"/>
          <w:szCs w:val="20"/>
        </w:rPr>
      </w:pPr>
      <w:r w:rsidRPr="00067FFA">
        <w:rPr>
          <w:rFonts w:cstheme="minorHAnsi"/>
          <w:b/>
          <w:bCs/>
          <w:sz w:val="20"/>
          <w:szCs w:val="20"/>
        </w:rPr>
        <w:t>Data Analysis</w:t>
      </w:r>
      <w:r>
        <w:rPr>
          <w:rFonts w:cstheme="minorHAnsi"/>
          <w:sz w:val="20"/>
          <w:szCs w:val="20"/>
        </w:rPr>
        <w:t xml:space="preserve">, </w:t>
      </w:r>
      <w:r w:rsidRPr="00067FFA">
        <w:rPr>
          <w:rFonts w:cstheme="minorHAnsi"/>
          <w:sz w:val="20"/>
          <w:szCs w:val="20"/>
        </w:rPr>
        <w:t xml:space="preserve">Google, </w:t>
      </w:r>
      <w:r w:rsidR="00391F41" w:rsidRPr="00680BB5">
        <w:rPr>
          <w:rFonts w:cstheme="minorHAnsi"/>
          <w:sz w:val="20"/>
          <w:szCs w:val="20"/>
        </w:rPr>
        <w:t>Certification</w:t>
      </w:r>
      <w:r w:rsidR="00391F41">
        <w:rPr>
          <w:rFonts w:cstheme="minorHAnsi"/>
          <w:sz w:val="20"/>
          <w:szCs w:val="20"/>
        </w:rPr>
        <w:t xml:space="preserve"> |</w:t>
      </w:r>
      <w:r>
        <w:rPr>
          <w:rFonts w:cstheme="minorHAnsi"/>
          <w:sz w:val="20"/>
          <w:szCs w:val="20"/>
        </w:rPr>
        <w:t xml:space="preserve"> </w:t>
      </w:r>
      <w:r w:rsidRPr="00067FFA">
        <w:rPr>
          <w:rFonts w:cstheme="minorHAnsi"/>
          <w:b/>
          <w:bCs/>
          <w:sz w:val="20"/>
          <w:szCs w:val="20"/>
        </w:rPr>
        <w:t>Project Management</w:t>
      </w:r>
      <w:r w:rsidRPr="00067FFA">
        <w:rPr>
          <w:rFonts w:cstheme="minorHAnsi"/>
          <w:sz w:val="20"/>
          <w:szCs w:val="20"/>
        </w:rPr>
        <w:t xml:space="preserve"> Google, </w:t>
      </w:r>
      <w:r w:rsidR="00391F41" w:rsidRPr="00680BB5">
        <w:rPr>
          <w:rFonts w:cstheme="minorHAnsi"/>
          <w:sz w:val="20"/>
          <w:szCs w:val="20"/>
        </w:rPr>
        <w:t>Certification</w:t>
      </w:r>
      <w:r w:rsidR="00391F41">
        <w:rPr>
          <w:rFonts w:cstheme="minorHAnsi"/>
          <w:sz w:val="20"/>
          <w:szCs w:val="20"/>
        </w:rPr>
        <w:t xml:space="preserve"> |</w:t>
      </w:r>
      <w:r w:rsidRPr="00067FFA">
        <w:rPr>
          <w:rFonts w:cstheme="minorHAnsi"/>
          <w:sz w:val="20"/>
          <w:szCs w:val="20"/>
        </w:rPr>
        <w:t xml:space="preserve"> </w:t>
      </w:r>
      <w:proofErr w:type="gramStart"/>
      <w:r w:rsidR="00DF5A41" w:rsidRPr="00BB4262">
        <w:rPr>
          <w:rFonts w:cstheme="minorHAnsi"/>
          <w:b/>
          <w:bCs/>
          <w:sz w:val="20"/>
          <w:szCs w:val="20"/>
        </w:rPr>
        <w:t>Bachelor’s</w:t>
      </w:r>
      <w:proofErr w:type="gramEnd"/>
      <w:r w:rsidR="00DF5A41" w:rsidRPr="00BB4262">
        <w:rPr>
          <w:rFonts w:cstheme="minorHAnsi"/>
          <w:b/>
          <w:bCs/>
          <w:sz w:val="20"/>
          <w:szCs w:val="20"/>
        </w:rPr>
        <w:t xml:space="preserve"> degree</w:t>
      </w:r>
      <w:r w:rsidR="00BB4262" w:rsidRPr="00BB4262">
        <w:rPr>
          <w:rFonts w:cstheme="minorHAnsi"/>
          <w:b/>
          <w:bCs/>
          <w:sz w:val="20"/>
          <w:szCs w:val="20"/>
        </w:rPr>
        <w:t xml:space="preserve">, </w:t>
      </w:r>
      <w:r w:rsidR="00DF5A41" w:rsidRPr="00BB4262">
        <w:rPr>
          <w:rFonts w:cstheme="minorHAnsi"/>
          <w:sz w:val="20"/>
          <w:szCs w:val="20"/>
        </w:rPr>
        <w:t>Maryville University</w:t>
      </w:r>
    </w:p>
    <w:sectPr w:rsidR="00C6183F" w:rsidRPr="00C6183F" w:rsidSect="00C93F81">
      <w:type w:val="continuous"/>
      <w:pgSz w:w="12240" w:h="15840"/>
      <w:pgMar w:top="720" w:right="900" w:bottom="720" w:left="9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766EF7" w14:textId="77777777" w:rsidR="00B8235C" w:rsidRDefault="00B8235C" w:rsidP="00A50EF8">
      <w:pPr>
        <w:spacing w:after="0" w:line="240" w:lineRule="auto"/>
      </w:pPr>
      <w:r>
        <w:separator/>
      </w:r>
    </w:p>
  </w:endnote>
  <w:endnote w:type="continuationSeparator" w:id="0">
    <w:p w14:paraId="119C5593" w14:textId="77777777" w:rsidR="00B8235C" w:rsidRDefault="00B8235C" w:rsidP="00A50E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F71745" w14:textId="77777777" w:rsidR="00B8235C" w:rsidRDefault="00B8235C" w:rsidP="00A50EF8">
      <w:pPr>
        <w:spacing w:after="0" w:line="240" w:lineRule="auto"/>
      </w:pPr>
      <w:r>
        <w:separator/>
      </w:r>
    </w:p>
  </w:footnote>
  <w:footnote w:type="continuationSeparator" w:id="0">
    <w:p w14:paraId="429BD8C7" w14:textId="77777777" w:rsidR="00B8235C" w:rsidRDefault="00B8235C" w:rsidP="00A50E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D8D978" w14:textId="28E85A23" w:rsidR="00A50EF8" w:rsidRPr="00A50EF8" w:rsidRDefault="00A50EF8" w:rsidP="00A50EF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402"/>
    <w:multiLevelType w:val="multilevel"/>
    <w:tmpl w:val="FFFFFFFF"/>
    <w:lvl w:ilvl="0">
      <w:numFmt w:val="bullet"/>
      <w:lvlText w:val=""/>
      <w:lvlJc w:val="left"/>
      <w:pPr>
        <w:ind w:left="915" w:hanging="452"/>
      </w:pPr>
      <w:rPr>
        <w:rFonts w:ascii="Symbol" w:hAnsi="Symbol" w:cs="Symbol"/>
        <w:b w:val="0"/>
        <w:bCs w:val="0"/>
        <w:i w:val="0"/>
        <w:iCs w:val="0"/>
        <w:spacing w:val="0"/>
        <w:w w:val="100"/>
        <w:sz w:val="22"/>
        <w:szCs w:val="22"/>
      </w:rPr>
    </w:lvl>
    <w:lvl w:ilvl="1">
      <w:numFmt w:val="bullet"/>
      <w:lvlText w:val="•"/>
      <w:lvlJc w:val="left"/>
      <w:pPr>
        <w:ind w:left="1850" w:hanging="452"/>
      </w:pPr>
    </w:lvl>
    <w:lvl w:ilvl="2">
      <w:numFmt w:val="bullet"/>
      <w:lvlText w:val="•"/>
      <w:lvlJc w:val="left"/>
      <w:pPr>
        <w:ind w:left="2780" w:hanging="452"/>
      </w:pPr>
    </w:lvl>
    <w:lvl w:ilvl="3">
      <w:numFmt w:val="bullet"/>
      <w:lvlText w:val="•"/>
      <w:lvlJc w:val="left"/>
      <w:pPr>
        <w:ind w:left="3710" w:hanging="452"/>
      </w:pPr>
    </w:lvl>
    <w:lvl w:ilvl="4">
      <w:numFmt w:val="bullet"/>
      <w:lvlText w:val="•"/>
      <w:lvlJc w:val="left"/>
      <w:pPr>
        <w:ind w:left="4640" w:hanging="452"/>
      </w:pPr>
    </w:lvl>
    <w:lvl w:ilvl="5">
      <w:numFmt w:val="bullet"/>
      <w:lvlText w:val="•"/>
      <w:lvlJc w:val="left"/>
      <w:pPr>
        <w:ind w:left="5570" w:hanging="452"/>
      </w:pPr>
    </w:lvl>
    <w:lvl w:ilvl="6">
      <w:numFmt w:val="bullet"/>
      <w:lvlText w:val="•"/>
      <w:lvlJc w:val="left"/>
      <w:pPr>
        <w:ind w:left="6500" w:hanging="452"/>
      </w:pPr>
    </w:lvl>
    <w:lvl w:ilvl="7">
      <w:numFmt w:val="bullet"/>
      <w:lvlText w:val="•"/>
      <w:lvlJc w:val="left"/>
      <w:pPr>
        <w:ind w:left="7430" w:hanging="452"/>
      </w:pPr>
    </w:lvl>
    <w:lvl w:ilvl="8">
      <w:numFmt w:val="bullet"/>
      <w:lvlText w:val="•"/>
      <w:lvlJc w:val="left"/>
      <w:pPr>
        <w:ind w:left="8360" w:hanging="452"/>
      </w:pPr>
    </w:lvl>
  </w:abstractNum>
  <w:abstractNum w:abstractNumId="1" w15:restartNumberingAfterBreak="0">
    <w:nsid w:val="0A5053BB"/>
    <w:multiLevelType w:val="hybridMultilevel"/>
    <w:tmpl w:val="071658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201965"/>
    <w:multiLevelType w:val="hybridMultilevel"/>
    <w:tmpl w:val="DE609D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446982"/>
    <w:multiLevelType w:val="hybridMultilevel"/>
    <w:tmpl w:val="C87CF524"/>
    <w:lvl w:ilvl="0" w:tplc="1C64A2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6BAB5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7A6713"/>
    <w:multiLevelType w:val="hybridMultilevel"/>
    <w:tmpl w:val="0F00C3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22218D"/>
    <w:multiLevelType w:val="hybridMultilevel"/>
    <w:tmpl w:val="C5FCF806"/>
    <w:lvl w:ilvl="0" w:tplc="9C10AF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6BAB5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9F5C29"/>
    <w:multiLevelType w:val="hybridMultilevel"/>
    <w:tmpl w:val="B79675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204CAE"/>
    <w:multiLevelType w:val="hybridMultilevel"/>
    <w:tmpl w:val="0CC06A0C"/>
    <w:lvl w:ilvl="0" w:tplc="AA6A34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6BAB5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955A2A"/>
    <w:multiLevelType w:val="hybridMultilevel"/>
    <w:tmpl w:val="80B07D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4A7CDB"/>
    <w:multiLevelType w:val="hybridMultilevel"/>
    <w:tmpl w:val="441677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AF7643"/>
    <w:multiLevelType w:val="hybridMultilevel"/>
    <w:tmpl w:val="9E2690B0"/>
    <w:lvl w:ilvl="0" w:tplc="4C42D3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6BAB5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6514965">
    <w:abstractNumId w:val="1"/>
  </w:num>
  <w:num w:numId="2" w16cid:durableId="2008901371">
    <w:abstractNumId w:val="0"/>
  </w:num>
  <w:num w:numId="3" w16cid:durableId="869880045">
    <w:abstractNumId w:val="10"/>
  </w:num>
  <w:num w:numId="4" w16cid:durableId="488445957">
    <w:abstractNumId w:val="5"/>
  </w:num>
  <w:num w:numId="5" w16cid:durableId="1883319393">
    <w:abstractNumId w:val="8"/>
  </w:num>
  <w:num w:numId="6" w16cid:durableId="1032925177">
    <w:abstractNumId w:val="6"/>
  </w:num>
  <w:num w:numId="7" w16cid:durableId="994718697">
    <w:abstractNumId w:val="4"/>
  </w:num>
  <w:num w:numId="8" w16cid:durableId="686834903">
    <w:abstractNumId w:val="7"/>
  </w:num>
  <w:num w:numId="9" w16cid:durableId="1612861822">
    <w:abstractNumId w:val="2"/>
  </w:num>
  <w:num w:numId="10" w16cid:durableId="678310536">
    <w:abstractNumId w:val="9"/>
  </w:num>
  <w:num w:numId="11" w16cid:durableId="19702346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styleLockTheme/>
  <w:styleLockQFSet/>
  <w:defaultTabStop w:val="144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23E"/>
    <w:rsid w:val="00006CF3"/>
    <w:rsid w:val="000554AE"/>
    <w:rsid w:val="0006081C"/>
    <w:rsid w:val="00065673"/>
    <w:rsid w:val="00067FFA"/>
    <w:rsid w:val="0007301F"/>
    <w:rsid w:val="00090D25"/>
    <w:rsid w:val="000B7758"/>
    <w:rsid w:val="000C0793"/>
    <w:rsid w:val="000D7B59"/>
    <w:rsid w:val="000E5B96"/>
    <w:rsid w:val="000F5289"/>
    <w:rsid w:val="00114A42"/>
    <w:rsid w:val="00172E00"/>
    <w:rsid w:val="001A0219"/>
    <w:rsid w:val="001A6004"/>
    <w:rsid w:val="001C1893"/>
    <w:rsid w:val="001C5386"/>
    <w:rsid w:val="001D695D"/>
    <w:rsid w:val="001F2249"/>
    <w:rsid w:val="00205679"/>
    <w:rsid w:val="00216DA2"/>
    <w:rsid w:val="002234E5"/>
    <w:rsid w:val="002762F0"/>
    <w:rsid w:val="00276398"/>
    <w:rsid w:val="002F6BA0"/>
    <w:rsid w:val="00304D2B"/>
    <w:rsid w:val="003209BC"/>
    <w:rsid w:val="00391F41"/>
    <w:rsid w:val="003B2D0A"/>
    <w:rsid w:val="003D64F0"/>
    <w:rsid w:val="003E0DF4"/>
    <w:rsid w:val="003F4ACD"/>
    <w:rsid w:val="00401CE3"/>
    <w:rsid w:val="00407D13"/>
    <w:rsid w:val="00447DC9"/>
    <w:rsid w:val="00461DEA"/>
    <w:rsid w:val="00481C61"/>
    <w:rsid w:val="00486993"/>
    <w:rsid w:val="00492DAB"/>
    <w:rsid w:val="004C6A40"/>
    <w:rsid w:val="004C6B29"/>
    <w:rsid w:val="004E137A"/>
    <w:rsid w:val="0050791A"/>
    <w:rsid w:val="00520295"/>
    <w:rsid w:val="005268B0"/>
    <w:rsid w:val="005345A1"/>
    <w:rsid w:val="005B29D4"/>
    <w:rsid w:val="005F423E"/>
    <w:rsid w:val="00603DBC"/>
    <w:rsid w:val="006118B9"/>
    <w:rsid w:val="0064116E"/>
    <w:rsid w:val="0064781E"/>
    <w:rsid w:val="006B5AE8"/>
    <w:rsid w:val="00714FD5"/>
    <w:rsid w:val="00721271"/>
    <w:rsid w:val="0075020F"/>
    <w:rsid w:val="00752F1B"/>
    <w:rsid w:val="007558DA"/>
    <w:rsid w:val="007D6F33"/>
    <w:rsid w:val="00806284"/>
    <w:rsid w:val="00811603"/>
    <w:rsid w:val="00814BCB"/>
    <w:rsid w:val="008421BB"/>
    <w:rsid w:val="008855D1"/>
    <w:rsid w:val="0089692A"/>
    <w:rsid w:val="008C3647"/>
    <w:rsid w:val="008D3054"/>
    <w:rsid w:val="008E6CB1"/>
    <w:rsid w:val="008F1F79"/>
    <w:rsid w:val="00901514"/>
    <w:rsid w:val="00952B4D"/>
    <w:rsid w:val="009A1F33"/>
    <w:rsid w:val="009D5EA8"/>
    <w:rsid w:val="009E232D"/>
    <w:rsid w:val="00A201F7"/>
    <w:rsid w:val="00A32F21"/>
    <w:rsid w:val="00A50EF8"/>
    <w:rsid w:val="00AC234C"/>
    <w:rsid w:val="00AE0A58"/>
    <w:rsid w:val="00B26B43"/>
    <w:rsid w:val="00B8235C"/>
    <w:rsid w:val="00BB3719"/>
    <w:rsid w:val="00BB4262"/>
    <w:rsid w:val="00BF05BB"/>
    <w:rsid w:val="00C6183F"/>
    <w:rsid w:val="00C93F81"/>
    <w:rsid w:val="00C95474"/>
    <w:rsid w:val="00CD17E8"/>
    <w:rsid w:val="00D411E1"/>
    <w:rsid w:val="00D90F67"/>
    <w:rsid w:val="00DB5A0D"/>
    <w:rsid w:val="00DD2E20"/>
    <w:rsid w:val="00DD74E9"/>
    <w:rsid w:val="00DF5A41"/>
    <w:rsid w:val="00E42FFB"/>
    <w:rsid w:val="00E47A64"/>
    <w:rsid w:val="00E922FF"/>
    <w:rsid w:val="00EC47BC"/>
    <w:rsid w:val="00EF6A61"/>
    <w:rsid w:val="00F70B9C"/>
    <w:rsid w:val="00FC725B"/>
    <w:rsid w:val="00FE40CC"/>
    <w:rsid w:val="00FF3CB0"/>
    <w:rsid w:val="00FF7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1A43CB5"/>
  <w15:docId w15:val="{522FEA87-37B7-4126-A69D-619D37F3C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09BC"/>
  </w:style>
  <w:style w:type="paragraph" w:styleId="Heading1">
    <w:name w:val="heading 1"/>
    <w:basedOn w:val="Normal"/>
    <w:next w:val="Normal"/>
    <w:link w:val="Heading1Char"/>
    <w:uiPriority w:val="9"/>
    <w:qFormat/>
    <w:rsid w:val="0007301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14BC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14BCB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520295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07301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A50E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0EF8"/>
  </w:style>
  <w:style w:type="paragraph" w:styleId="Footer">
    <w:name w:val="footer"/>
    <w:basedOn w:val="Normal"/>
    <w:link w:val="FooterChar"/>
    <w:uiPriority w:val="99"/>
    <w:unhideWhenUsed/>
    <w:rsid w:val="00A50E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0E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0910AB-594C-490A-AF46-45DAC4430D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414</Words>
  <Characters>2647</Characters>
  <Application>Microsoft Office Word</Application>
  <DocSecurity>0</DocSecurity>
  <Lines>60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Wilson</dc:creator>
  <cp:keywords/>
  <dc:description/>
  <cp:lastModifiedBy>Kelly Wilson</cp:lastModifiedBy>
  <cp:revision>2</cp:revision>
  <cp:lastPrinted>2023-10-05T06:25:00Z</cp:lastPrinted>
  <dcterms:created xsi:type="dcterms:W3CDTF">2023-10-05T06:35:00Z</dcterms:created>
  <dcterms:modified xsi:type="dcterms:W3CDTF">2023-10-05T06:35:00Z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ff9df0057225cda56ff745b188a41269c80bc082c4181ac28e6c94272dcced28</vt:lpwstr>
  </property>
</Properties>
</file>